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EB19" w14:textId="77777777" w:rsidR="00163711" w:rsidRPr="005119E7" w:rsidRDefault="0031456D">
      <w:pPr>
        <w:rPr>
          <w:rFonts w:ascii="Palatino Linotype" w:hAnsi="Palatino Linotype"/>
          <w:sz w:val="28"/>
          <w:szCs w:val="24"/>
          <w:lang w:val="es-MX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5451EB1A" w14:textId="77777777" w:rsidR="00932627" w:rsidRDefault="00244405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1EB44" wp14:editId="5451EB45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2743200" cy="342900"/>
                <wp:effectExtent l="571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EB50" w14:textId="77777777" w:rsidR="00244405" w:rsidRDefault="00244405">
                            <w:r>
                              <w:t>1</w:t>
                            </w:r>
                            <w:r w:rsidRPr="0024440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Trimester Obstetric Ultrasound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1E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">
                <v:textbox>
                  <w:txbxContent>
                    <w:p w14:paraId="5451EB50" w14:textId="77777777" w:rsidR="00244405" w:rsidRDefault="00244405">
                      <w:r>
                        <w:t>1</w:t>
                      </w:r>
                      <w:r w:rsidRPr="00244405">
                        <w:rPr>
                          <w:vertAlign w:val="superscript"/>
                        </w:rPr>
                        <w:t>st</w:t>
                      </w:r>
                      <w:r>
                        <w:t xml:space="preserve"> Trimester Obstetric Ultrasound - Spanish</w:t>
                      </w:r>
                    </w:p>
                  </w:txbxContent>
                </v:textbox>
              </v:shape>
            </w:pict>
          </mc:Fallback>
        </mc:AlternateContent>
      </w:r>
      <w:r w:rsidR="009A0D2A">
        <w:rPr>
          <w:rFonts w:ascii="Palatino Linotype" w:hAnsi="Palatino Linotype"/>
          <w:sz w:val="40"/>
          <w:szCs w:val="40"/>
        </w:rPr>
        <w:t>ECOGRAFÍA OBSTÉTRICA DEL 1.</w:t>
      </w:r>
      <w:r w:rsidR="009A0D2A">
        <w:rPr>
          <w:rFonts w:ascii="Palatino Linotype" w:hAnsi="Palatino Linotype"/>
          <w:sz w:val="40"/>
          <w:szCs w:val="40"/>
          <w:vertAlign w:val="superscript"/>
        </w:rPr>
        <w:t>er</w:t>
      </w:r>
      <w:r w:rsidR="009A0D2A">
        <w:rPr>
          <w:rFonts w:ascii="Palatino Linotype" w:hAnsi="Palatino Linotype"/>
          <w:sz w:val="40"/>
          <w:szCs w:val="40"/>
        </w:rPr>
        <w:t xml:space="preserve"> TRIMESTRE</w:t>
      </w:r>
    </w:p>
    <w:p w14:paraId="5451EB1B" w14:textId="77777777" w:rsidR="00244405" w:rsidRDefault="00244405">
      <w:pPr>
        <w:rPr>
          <w:rFonts w:ascii="Palatino Linotype" w:hAnsi="Palatino Linotype"/>
          <w:sz w:val="14"/>
          <w:szCs w:val="14"/>
        </w:rPr>
      </w:pPr>
    </w:p>
    <w:p w14:paraId="5451EB1C" w14:textId="77777777" w:rsidR="00244405" w:rsidRDefault="00244405">
      <w:pPr>
        <w:rPr>
          <w:rFonts w:ascii="Palatino Linotype" w:hAnsi="Palatino Linotype"/>
          <w:sz w:val="14"/>
          <w:szCs w:val="14"/>
        </w:rPr>
      </w:pPr>
    </w:p>
    <w:p w14:paraId="5451EB1D" w14:textId="77777777" w:rsidR="00CE47D3" w:rsidRPr="00D30553" w:rsidRDefault="00CE47D3" w:rsidP="00CE47D3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5451EB1E" w14:textId="77777777" w:rsidR="00CE47D3" w:rsidRPr="00D30553" w:rsidRDefault="00CE47D3" w:rsidP="00CE47D3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__________</w:t>
      </w:r>
      <w:r w:rsidR="00405BC6">
        <w:rPr>
          <w:rFonts w:ascii="Palatino Linotype" w:hAnsi="Palatino Linotype"/>
          <w:sz w:val="24"/>
          <w:szCs w:val="24"/>
        </w:rPr>
        <w:t>__________ a. m./p. m.</w:t>
      </w:r>
      <w:r>
        <w:rPr>
          <w:rFonts w:ascii="Palatino Linotype" w:hAnsi="Palatino Linotype"/>
          <w:sz w:val="24"/>
          <w:szCs w:val="24"/>
        </w:rPr>
        <w:t xml:space="preserve">        </w:t>
      </w:r>
    </w:p>
    <w:p w14:paraId="5451EB1F" w14:textId="77777777" w:rsidR="0031456D" w:rsidRPr="005119E7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D30553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D30553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D30553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D30553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D30553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D30553">
        <w:rPr>
          <w:rFonts w:ascii="Palatino Linotype" w:hAnsi="Palatino Linotype"/>
          <w:sz w:val="20"/>
          <w:szCs w:val="24"/>
        </w:rPr>
        <w:t>por</w:t>
      </w:r>
      <w:proofErr w:type="spellEnd"/>
      <w:r w:rsidRPr="00D30553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D30553">
        <w:rPr>
          <w:rFonts w:ascii="Palatino Linotype" w:hAnsi="Palatino Linotype"/>
          <w:sz w:val="20"/>
          <w:szCs w:val="24"/>
        </w:rPr>
        <w:t>Imágenes</w:t>
      </w:r>
      <w:proofErr w:type="spellEnd"/>
      <w:r w:rsidRPr="00D30553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5451EB20" w14:textId="77777777" w:rsidR="00873466" w:rsidRPr="00D30553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D30553">
        <w:rPr>
          <w:rFonts w:ascii="Palatino Linotype" w:hAnsi="Palatino Linotype"/>
          <w:sz w:val="20"/>
          <w:szCs w:val="24"/>
        </w:rPr>
        <w:tab/>
      </w:r>
      <w:r w:rsidRPr="00D30553">
        <w:rPr>
          <w:rFonts w:ascii="Palatino Linotype" w:hAnsi="Palatino Linotype"/>
          <w:sz w:val="20"/>
          <w:szCs w:val="24"/>
        </w:rPr>
        <w:tab/>
      </w:r>
      <w:r w:rsidRPr="005119E7">
        <w:rPr>
          <w:rFonts w:ascii="Palatino Linotype" w:hAnsi="Palatino Linotype"/>
          <w:sz w:val="20"/>
          <w:szCs w:val="24"/>
        </w:rPr>
        <w:t>1230 East Main Street, Mankato, MN 56001</w:t>
      </w:r>
    </w:p>
    <w:p w14:paraId="5451EB21" w14:textId="77777777" w:rsidR="00873466" w:rsidRPr="00244405" w:rsidRDefault="00873466" w:rsidP="0031456D">
      <w:pPr>
        <w:spacing w:after="0"/>
        <w:rPr>
          <w:rFonts w:ascii="Palatino Linotype" w:hAnsi="Palatino Linotype"/>
          <w:b/>
          <w:sz w:val="12"/>
          <w:szCs w:val="20"/>
        </w:rPr>
      </w:pPr>
    </w:p>
    <w:p w14:paraId="5451EB22" w14:textId="77777777" w:rsidR="00F34E23" w:rsidRPr="00D30553" w:rsidRDefault="00A4555A" w:rsidP="0031456D">
      <w:pPr>
        <w:spacing w:after="0"/>
        <w:rPr>
          <w:rFonts w:ascii="Palatino Linotype" w:hAnsi="Palatino Linotype"/>
          <w:b/>
          <w:lang w:val="de-DE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obstétrica</w:t>
      </w:r>
      <w:proofErr w:type="spellEnd"/>
      <w:r>
        <w:rPr>
          <w:rFonts w:ascii="Palatino Linotype" w:hAnsi="Palatino Linotype"/>
          <w:b/>
          <w:bCs/>
        </w:rPr>
        <w:t xml:space="preserve"> del 1.</w:t>
      </w:r>
      <w:r>
        <w:rPr>
          <w:rFonts w:ascii="Palatino Linotype" w:hAnsi="Palatino Linotype"/>
          <w:b/>
          <w:bCs/>
          <w:vertAlign w:val="superscript"/>
        </w:rPr>
        <w:t>er</w:t>
      </w:r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trimestre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5451EB23" w14:textId="77777777" w:rsidR="00830B7F" w:rsidRPr="00244405" w:rsidRDefault="00830B7F" w:rsidP="0031456D">
      <w:pPr>
        <w:spacing w:after="0"/>
        <w:rPr>
          <w:rFonts w:ascii="Palatino Linotype" w:hAnsi="Palatino Linotype"/>
          <w:sz w:val="10"/>
          <w:szCs w:val="18"/>
          <w:lang w:val="de-DE"/>
        </w:rPr>
      </w:pPr>
    </w:p>
    <w:p w14:paraId="5451EB24" w14:textId="77777777" w:rsidR="00F34E23" w:rsidRPr="00D30553" w:rsidRDefault="009A0D2A" w:rsidP="0031456D">
      <w:pPr>
        <w:spacing w:after="0"/>
        <w:rPr>
          <w:rFonts w:ascii="Palatino Linotype" w:hAnsi="Palatino Linotype"/>
          <w:lang w:val="de-DE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obstétrica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>
        <w:rPr>
          <w:rFonts w:ascii="Palatino Linotype" w:hAnsi="Palatino Linotype"/>
          <w:sz w:val="18"/>
          <w:szCs w:val="18"/>
        </w:rPr>
        <w:t>bebé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también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órganos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pelvis.</w:t>
      </w:r>
    </w:p>
    <w:p w14:paraId="5451EB25" w14:textId="77777777" w:rsidR="009A0CF9" w:rsidRPr="00244405" w:rsidRDefault="009A0CF9" w:rsidP="0031456D">
      <w:pPr>
        <w:spacing w:after="0"/>
        <w:rPr>
          <w:rFonts w:ascii="Palatino Linotype" w:hAnsi="Palatino Linotype"/>
          <w:b/>
          <w:sz w:val="12"/>
          <w:lang w:val="de-DE"/>
        </w:rPr>
      </w:pPr>
    </w:p>
    <w:p w14:paraId="5451EB26" w14:textId="77777777" w:rsidR="0031456D" w:rsidRDefault="009A0D2A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Antes del examen:</w:t>
      </w:r>
    </w:p>
    <w:p w14:paraId="5451EB27" w14:textId="77777777" w:rsidR="009A0D2A" w:rsidRPr="005119E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No hay </w:t>
      </w:r>
      <w:proofErr w:type="spellStart"/>
      <w:r>
        <w:rPr>
          <w:rFonts w:ascii="Palatino Linotype" w:hAnsi="Palatino Linotype"/>
          <w:sz w:val="18"/>
          <w:szCs w:val="18"/>
        </w:rPr>
        <w:t>restricciones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alimentarias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5451EB28" w14:textId="77777777" w:rsidR="00F34E23" w:rsidRPr="00D30553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Termine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beber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entre 32 y 40 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onzas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agua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(1 y 1,2 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litros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)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una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hora ANTES del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horario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programado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su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 examen.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14:paraId="5451EB29" w14:textId="77777777" w:rsidR="009A0D2A" w:rsidRPr="005119E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Evite las </w:t>
      </w:r>
      <w:proofErr w:type="spellStart"/>
      <w:r>
        <w:rPr>
          <w:rFonts w:ascii="Palatino Linotype" w:hAnsi="Palatino Linotype"/>
          <w:sz w:val="18"/>
          <w:szCs w:val="18"/>
        </w:rPr>
        <w:t>bebidas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carbonatadas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Está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permitido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reemplazar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mitad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cantidad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jugo o café.</w:t>
      </w:r>
    </w:p>
    <w:p w14:paraId="5451EB2A" w14:textId="77777777" w:rsidR="009A0D2A" w:rsidRPr="005119E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Para </w:t>
      </w:r>
      <w:proofErr w:type="spellStart"/>
      <w:r>
        <w:rPr>
          <w:rFonts w:ascii="Palatino Linotype" w:hAnsi="Palatino Linotype"/>
          <w:sz w:val="18"/>
          <w:szCs w:val="18"/>
        </w:rPr>
        <w:t>realizar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prueba</w:t>
      </w:r>
      <w:proofErr w:type="spellEnd"/>
      <w:r>
        <w:rPr>
          <w:rFonts w:ascii="Palatino Linotype" w:hAnsi="Palatino Linotype"/>
          <w:sz w:val="18"/>
          <w:szCs w:val="18"/>
        </w:rPr>
        <w:t xml:space="preserve"> es </w:t>
      </w:r>
      <w:proofErr w:type="spellStart"/>
      <w:r>
        <w:rPr>
          <w:rFonts w:ascii="Palatino Linotype" w:hAnsi="Palatino Linotype"/>
          <w:sz w:val="18"/>
          <w:szCs w:val="18"/>
        </w:rPr>
        <w:t>necesario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llena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r>
        <w:rPr>
          <w:rFonts w:ascii="Palatino Linotype" w:hAnsi="Palatino Linotype"/>
          <w:b/>
          <w:bCs/>
          <w:sz w:val="18"/>
          <w:szCs w:val="18"/>
        </w:rPr>
        <w:t xml:space="preserve">NO </w:t>
      </w:r>
      <w:proofErr w:type="spellStart"/>
      <w:r>
        <w:rPr>
          <w:rFonts w:ascii="Palatino Linotype" w:hAnsi="Palatino Linotype"/>
          <w:sz w:val="18"/>
          <w:szCs w:val="18"/>
        </w:rPr>
        <w:t>vacíe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que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</w:t>
      </w:r>
      <w:proofErr w:type="spellStart"/>
      <w:r>
        <w:rPr>
          <w:rFonts w:ascii="Palatino Linotype" w:hAnsi="Palatino Linotype"/>
          <w:sz w:val="18"/>
          <w:szCs w:val="18"/>
        </w:rPr>
        <w:t>haya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finalizado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2B" w14:textId="77777777" w:rsidR="009A0D2A" w:rsidRPr="005119E7" w:rsidRDefault="009A0D2A" w:rsidP="00932627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 o no </w:t>
      </w:r>
      <w:proofErr w:type="spellStart"/>
      <w:r>
        <w:rPr>
          <w:rFonts w:ascii="Palatino Linotype" w:hAnsi="Palatino Linotype"/>
          <w:sz w:val="18"/>
          <w:szCs w:val="18"/>
        </w:rPr>
        <w:t>sigue</w:t>
      </w:r>
      <w:proofErr w:type="spellEnd"/>
      <w:r>
        <w:rPr>
          <w:rFonts w:ascii="Palatino Linotype" w:hAnsi="Palatino Linotype"/>
          <w:sz w:val="18"/>
          <w:szCs w:val="18"/>
        </w:rPr>
        <w:t xml:space="preserve"> las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mencionadas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anteriormente</w:t>
      </w:r>
      <w:proofErr w:type="spellEnd"/>
      <w:r>
        <w:rPr>
          <w:rFonts w:ascii="Palatino Linotype" w:hAnsi="Palatino Linotype"/>
          <w:sz w:val="18"/>
          <w:szCs w:val="18"/>
        </w:rPr>
        <w:t xml:space="preserve">, se </w:t>
      </w:r>
      <w:proofErr w:type="spellStart"/>
      <w:r>
        <w:rPr>
          <w:rFonts w:ascii="Palatino Linotype" w:hAnsi="Palatino Linotype"/>
          <w:sz w:val="18"/>
          <w:szCs w:val="18"/>
        </w:rPr>
        <w:t>deberá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5451EB2C" w14:textId="77777777" w:rsidR="009A0D2A" w:rsidRPr="00244405" w:rsidRDefault="009A0D2A" w:rsidP="00A4555A">
      <w:pPr>
        <w:spacing w:after="0"/>
        <w:rPr>
          <w:rFonts w:ascii="Palatino Linotype" w:hAnsi="Palatino Linotype"/>
          <w:b/>
          <w:sz w:val="12"/>
          <w:lang w:val="es-MX"/>
        </w:rPr>
      </w:pPr>
    </w:p>
    <w:p w14:paraId="5451EB2D" w14:textId="77777777" w:rsidR="00A4555A" w:rsidRDefault="00A4555A" w:rsidP="00A4555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5451EB2E" w14:textId="77777777" w:rsidR="00830B7F" w:rsidRPr="005119E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2F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0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60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1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Solo se </w:t>
      </w:r>
      <w:proofErr w:type="spellStart"/>
      <w:r>
        <w:rPr>
          <w:rFonts w:ascii="Palatino Linotype" w:hAnsi="Palatino Linotype"/>
          <w:sz w:val="18"/>
          <w:szCs w:val="18"/>
        </w:rPr>
        <w:t>permitirá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persona </w:t>
      </w:r>
      <w:proofErr w:type="spellStart"/>
      <w:r>
        <w:rPr>
          <w:rFonts w:ascii="Palatino Linotype" w:hAnsi="Palatino Linotype"/>
          <w:sz w:val="18"/>
          <w:szCs w:val="18"/>
        </w:rPr>
        <w:t>por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vez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la </w:t>
      </w:r>
      <w:proofErr w:type="spellStart"/>
      <w:r>
        <w:rPr>
          <w:rFonts w:ascii="Palatino Linotype" w:hAnsi="Palatino Linotype"/>
          <w:sz w:val="18"/>
          <w:szCs w:val="18"/>
        </w:rPr>
        <w:t>madre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</w:t>
      </w:r>
      <w:proofErr w:type="spellStart"/>
      <w:r>
        <w:rPr>
          <w:rFonts w:ascii="Palatino Linotype" w:hAnsi="Palatino Linotype"/>
          <w:sz w:val="18"/>
          <w:szCs w:val="18"/>
        </w:rPr>
        <w:t>recomienda</w:t>
      </w:r>
      <w:proofErr w:type="spellEnd"/>
      <w:r>
        <w:rPr>
          <w:rFonts w:ascii="Palatino Linotype" w:hAnsi="Palatino Linotype"/>
          <w:sz w:val="18"/>
          <w:szCs w:val="18"/>
        </w:rPr>
        <w:t xml:space="preserve"> no </w:t>
      </w:r>
      <w:proofErr w:type="spellStart"/>
      <w:r>
        <w:rPr>
          <w:rFonts w:ascii="Palatino Linotype" w:hAnsi="Palatino Linotype"/>
          <w:sz w:val="18"/>
          <w:szCs w:val="18"/>
        </w:rPr>
        <w:t>traer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niños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menores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5 </w:t>
      </w:r>
      <w:proofErr w:type="spellStart"/>
      <w:r>
        <w:rPr>
          <w:rFonts w:ascii="Palatino Linotype" w:hAnsi="Palatino Linotype"/>
          <w:sz w:val="18"/>
          <w:szCs w:val="18"/>
        </w:rPr>
        <w:t>años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debido</w:t>
      </w:r>
      <w:proofErr w:type="spellEnd"/>
      <w:r>
        <w:rPr>
          <w:rFonts w:ascii="Palatino Linotype" w:hAnsi="Palatino Linotype"/>
          <w:sz w:val="18"/>
          <w:szCs w:val="18"/>
        </w:rPr>
        <w:t xml:space="preserve"> a que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durar</w:t>
      </w:r>
      <w:proofErr w:type="spellEnd"/>
      <w:r>
        <w:rPr>
          <w:rFonts w:ascii="Palatino Linotype" w:hAnsi="Palatino Linotype"/>
          <w:sz w:val="18"/>
          <w:szCs w:val="18"/>
        </w:rPr>
        <w:t xml:space="preserve"> 30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o </w:t>
      </w:r>
      <w:proofErr w:type="spellStart"/>
      <w:r>
        <w:rPr>
          <w:rFonts w:ascii="Palatino Linotype" w:hAnsi="Palatino Linotype"/>
          <w:sz w:val="18"/>
          <w:szCs w:val="18"/>
        </w:rPr>
        <w:t>más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niños</w:t>
      </w:r>
      <w:proofErr w:type="spellEnd"/>
      <w:r>
        <w:rPr>
          <w:rFonts w:ascii="Palatino Linotype" w:hAnsi="Palatino Linotype"/>
          <w:sz w:val="18"/>
          <w:szCs w:val="18"/>
        </w:rPr>
        <w:t xml:space="preserve"> se </w:t>
      </w:r>
      <w:proofErr w:type="spellStart"/>
      <w:r>
        <w:rPr>
          <w:rFonts w:ascii="Palatino Linotype" w:hAnsi="Palatino Linotype"/>
          <w:sz w:val="18"/>
          <w:szCs w:val="18"/>
        </w:rPr>
        <w:t>aburren</w:t>
      </w:r>
      <w:proofErr w:type="spellEnd"/>
      <w:r>
        <w:rPr>
          <w:rFonts w:ascii="Palatino Linotype" w:hAnsi="Palatino Linotype"/>
          <w:sz w:val="18"/>
          <w:szCs w:val="18"/>
        </w:rPr>
        <w:t xml:space="preserve"> y se </w:t>
      </w:r>
      <w:proofErr w:type="spellStart"/>
      <w:r>
        <w:rPr>
          <w:rFonts w:ascii="Palatino Linotype" w:hAnsi="Palatino Linotype"/>
          <w:sz w:val="18"/>
          <w:szCs w:val="18"/>
        </w:rPr>
        <w:t>ponen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inquietos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2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pelvis.</w:t>
      </w:r>
    </w:p>
    <w:p w14:paraId="5451EB33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y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ejerza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cierta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presión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mejorar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calidad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imagen.</w:t>
      </w:r>
    </w:p>
    <w:p w14:paraId="5451EB34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deba</w:t>
      </w:r>
      <w:proofErr w:type="spellEnd"/>
      <w:r>
        <w:rPr>
          <w:rFonts w:ascii="Palatino Linotype" w:hAnsi="Palatino Linotype"/>
          <w:sz w:val="18"/>
          <w:szCs w:val="18"/>
        </w:rPr>
        <w:t xml:space="preserve"> usar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endovaginal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Esto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consiste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insertar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sonda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vagina para </w:t>
      </w:r>
      <w:proofErr w:type="spellStart"/>
      <w:r>
        <w:rPr>
          <w:rFonts w:ascii="Palatino Linotype" w:hAnsi="Palatino Linotype"/>
          <w:sz w:val="18"/>
          <w:szCs w:val="18"/>
        </w:rPr>
        <w:t>observar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determinadas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estructuras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pélvicas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internas</w:t>
      </w:r>
      <w:proofErr w:type="spellEnd"/>
      <w:r>
        <w:rPr>
          <w:rFonts w:ascii="Palatino Linotype" w:hAnsi="Palatino Linotype"/>
          <w:sz w:val="18"/>
          <w:szCs w:val="18"/>
        </w:rPr>
        <w:t xml:space="preserve">.  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le </w:t>
      </w:r>
      <w:proofErr w:type="spellStart"/>
      <w:r>
        <w:rPr>
          <w:rFonts w:ascii="Palatino Linotype" w:hAnsi="Palatino Linotype"/>
          <w:sz w:val="18"/>
          <w:szCs w:val="18"/>
        </w:rPr>
        <w:t>permitirá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vaciar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antes del examen </w:t>
      </w:r>
      <w:proofErr w:type="spellStart"/>
      <w:r>
        <w:rPr>
          <w:rFonts w:ascii="Palatino Linotype" w:hAnsi="Palatino Linotype"/>
          <w:sz w:val="18"/>
          <w:szCs w:val="18"/>
        </w:rPr>
        <w:t>endovaginal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5" w14:textId="77777777" w:rsidR="00830B7F" w:rsidRPr="00D30553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6" w14:textId="77777777" w:rsidR="00830B7F" w:rsidRPr="005119E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revisará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leerá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sus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7" w14:textId="77777777" w:rsidR="00830B7F" w:rsidRPr="005119E7" w:rsidRDefault="00830B7F" w:rsidP="00830B7F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5451EB38" w14:textId="77777777" w:rsidR="00A4555A" w:rsidRPr="00244405" w:rsidRDefault="00A4555A" w:rsidP="00A4555A">
      <w:pPr>
        <w:spacing w:after="0"/>
        <w:rPr>
          <w:rFonts w:ascii="Palatino Linotype" w:hAnsi="Palatino Linotype"/>
          <w:sz w:val="8"/>
          <w:szCs w:val="18"/>
          <w:lang w:val="es-MX"/>
        </w:rPr>
      </w:pPr>
    </w:p>
    <w:p w14:paraId="5451EB39" w14:textId="77777777" w:rsidR="00A4555A" w:rsidRDefault="00A4555A" w:rsidP="00A4555A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5451EB3A" w14:textId="77777777" w:rsidR="00A4555A" w:rsidRPr="005119E7" w:rsidRDefault="00A4555A" w:rsidP="00A4555A">
      <w:pPr>
        <w:pStyle w:val="ListParagraph"/>
        <w:numPr>
          <w:ilvl w:val="0"/>
          <w:numId w:val="11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rutina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5451EB3B" w14:textId="77777777" w:rsidR="00830B7F" w:rsidRPr="005119E7" w:rsidRDefault="00830B7F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5451EB3C" w14:textId="77777777" w:rsidR="00A4555A" w:rsidRPr="00D30553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5451EB3D" w14:textId="77777777" w:rsidR="00A4555A" w:rsidRPr="00D30553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5451EB3E" w14:textId="77777777" w:rsidR="00A4555A" w:rsidRPr="005119E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5451EB3F" w14:textId="77777777" w:rsidR="00A4555A" w:rsidRPr="005119E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5451EB40" w14:textId="77777777" w:rsidR="00A4555A" w:rsidRPr="005119E7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5451EB41" w14:textId="77777777" w:rsidR="00DD1274" w:rsidRDefault="00DD1274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5451EB42" w14:textId="77777777" w:rsidR="00244405" w:rsidRPr="005119E7" w:rsidRDefault="0024440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5451EB43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MC1752</w:t>
      </w:r>
      <w:r w:rsidR="005119E7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9A0CF9">
      <w:footerReference w:type="default" r:id="rId11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EB48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5451EB49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EB4A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5451EB4C" wp14:editId="5451EB4D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EB4B" w14:textId="77777777" w:rsidR="00BF4D27" w:rsidRPr="00DE61EA" w:rsidRDefault="00244405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1EB4E" wp14:editId="5451EB4F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3F7FD7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EB46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5451EB47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94136">
    <w:abstractNumId w:val="2"/>
  </w:num>
  <w:num w:numId="2" w16cid:durableId="1933509001">
    <w:abstractNumId w:val="5"/>
  </w:num>
  <w:num w:numId="3" w16cid:durableId="1845898991">
    <w:abstractNumId w:val="4"/>
  </w:num>
  <w:num w:numId="4" w16cid:durableId="1293709765">
    <w:abstractNumId w:val="12"/>
  </w:num>
  <w:num w:numId="5" w16cid:durableId="3872591">
    <w:abstractNumId w:val="6"/>
  </w:num>
  <w:num w:numId="6" w16cid:durableId="404256550">
    <w:abstractNumId w:val="0"/>
  </w:num>
  <w:num w:numId="7" w16cid:durableId="2066876711">
    <w:abstractNumId w:val="1"/>
  </w:num>
  <w:num w:numId="8" w16cid:durableId="519900321">
    <w:abstractNumId w:val="9"/>
  </w:num>
  <w:num w:numId="9" w16cid:durableId="1672676746">
    <w:abstractNumId w:val="8"/>
  </w:num>
  <w:num w:numId="10" w16cid:durableId="809636157">
    <w:abstractNumId w:val="7"/>
  </w:num>
  <w:num w:numId="11" w16cid:durableId="984503382">
    <w:abstractNumId w:val="3"/>
  </w:num>
  <w:num w:numId="12" w16cid:durableId="1476603636">
    <w:abstractNumId w:val="10"/>
  </w:num>
  <w:num w:numId="13" w16cid:durableId="483472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1C"/>
    <w:rsid w:val="00011255"/>
    <w:rsid w:val="000659F4"/>
    <w:rsid w:val="00092576"/>
    <w:rsid w:val="00163711"/>
    <w:rsid w:val="00194EA2"/>
    <w:rsid w:val="00244405"/>
    <w:rsid w:val="0031456D"/>
    <w:rsid w:val="00374A0E"/>
    <w:rsid w:val="00405BC6"/>
    <w:rsid w:val="004737BF"/>
    <w:rsid w:val="004A599B"/>
    <w:rsid w:val="004C2BC4"/>
    <w:rsid w:val="005119E7"/>
    <w:rsid w:val="006957E1"/>
    <w:rsid w:val="00696D17"/>
    <w:rsid w:val="006F61DC"/>
    <w:rsid w:val="007B073C"/>
    <w:rsid w:val="007D4800"/>
    <w:rsid w:val="00813A82"/>
    <w:rsid w:val="00830B7F"/>
    <w:rsid w:val="00873466"/>
    <w:rsid w:val="00932627"/>
    <w:rsid w:val="00944382"/>
    <w:rsid w:val="009A0CF9"/>
    <w:rsid w:val="009A0D2A"/>
    <w:rsid w:val="009C5F70"/>
    <w:rsid w:val="00A22C3B"/>
    <w:rsid w:val="00A4555A"/>
    <w:rsid w:val="00A72F62"/>
    <w:rsid w:val="00A94950"/>
    <w:rsid w:val="00AF1862"/>
    <w:rsid w:val="00B500B3"/>
    <w:rsid w:val="00B84E62"/>
    <w:rsid w:val="00BF4D27"/>
    <w:rsid w:val="00BF6AB5"/>
    <w:rsid w:val="00C170BC"/>
    <w:rsid w:val="00CE47D3"/>
    <w:rsid w:val="00D24938"/>
    <w:rsid w:val="00D30553"/>
    <w:rsid w:val="00DD1274"/>
    <w:rsid w:val="00DE61EA"/>
    <w:rsid w:val="00F34E23"/>
    <w:rsid w:val="00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51EB19"/>
  <w15:docId w15:val="{2F886D98-03A7-4EFF-9AB5-E6C734C2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EJ6DF6RAZCPK-298-7</_dlc_DocId>
    <_dlc_DocIdUrl xmlns="58e80d0c-f22b-43e9-8e88-fabb9b5ccfc5">
      <Url>http://sharepoint12/MankatoClinic/Clinical/PatientED/DI/Ultrasoundsite/_layouts/15/DocIdRedir.aspx?ID=EJ6DF6RAZCPK-298-7</Url>
      <Description>EJ6DF6RAZCPK-298-7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99C3-8EE4-4C90-B8B3-AF9AC586CDA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8e80d0c-f22b-43e9-8e88-fabb9b5ccf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108B15-C4A2-4A0C-8F7E-A6AFE0585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82913-FC6C-433D-92BA-009F9B825C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0D8995-90BC-48B6-86BE-87F39E05F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2013-11-04T21:00:00Z</cp:lastPrinted>
  <dcterms:created xsi:type="dcterms:W3CDTF">2022-12-29T14:52:00Z</dcterms:created>
  <dcterms:modified xsi:type="dcterms:W3CDTF">2022-12-29T14:52:00Z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8fb471e5-df3b-460f-8f6d-a1f27add035b</vt:lpwstr>
  </property>
</Properties>
</file>