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543E2653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85A8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4BC945B4" wp14:editId="0383D4F0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03905FD1" w14:textId="77777777" w:rsidR="001F5F4C" w:rsidRDefault="00DB4D09">
            <w:pPr>
              <w:spacing w:after="38" w:line="259" w:lineRule="auto"/>
              <w:ind w:left="1088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54B889F9" w14:textId="77777777" w:rsidR="001F5F4C" w:rsidRDefault="007F61B3" w:rsidP="007D3161">
            <w:pPr>
              <w:spacing w:after="0" w:line="259" w:lineRule="auto"/>
            </w:pPr>
            <w:r>
              <w:rPr>
                <w:b/>
              </w:rPr>
              <w:t xml:space="preserve">              </w:t>
            </w:r>
            <w:r w:rsidR="007D3161">
              <w:rPr>
                <w:b/>
              </w:rPr>
              <w:t>Golimumab (Simponi Aria</w:t>
            </w:r>
            <w:r w:rsidR="007A17BC">
              <w:rPr>
                <w:b/>
              </w:rPr>
              <w:t>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0660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6B0B6072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2E7FF1DF" w14:textId="77777777" w:rsidR="001F5F4C" w:rsidRPr="00521492" w:rsidRDefault="002C0EC1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8CBB79" wp14:editId="79010B50">
                      <wp:simplePos x="0" y="0"/>
                      <wp:positionH relativeFrom="column">
                        <wp:posOffset>444499</wp:posOffset>
                      </wp:positionH>
                      <wp:positionV relativeFrom="paragraph">
                        <wp:posOffset>140970</wp:posOffset>
                      </wp:positionV>
                      <wp:extent cx="27336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E50664" id="Straight Connector 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11.1pt" to="250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9pCtwEAALcDAAAOAAAAZHJzL2Uyb0RvYy54bWysU8Fu2zAMvQ/YPwi6L05SrC2MOD2k2C7D&#10;FqzrB6gyFQuTRIHS4uTvRymJO2zDMBS90KL0HslH0qu7g3diD5Qshk4uZnMpIGjsbdh18vHbh3e3&#10;UqSsQq8cBujkEZK8W799sxpjC0sc0PVAgoOE1I6xk0POsW2apAfwKs0wQuBHg+RVZpd2TU9q5Oje&#10;Ncv5/LoZkfpIqCElvr0/Pcp1jW8M6PzFmARZuE5ybblaqvap2Ga9Uu2OVBysPpehXlCFVzZw0inU&#10;vcpK/CD7RyhvNWFCk2cafYPGWA1VA6tZzH9T8zCoCFULNyfFqU3p9cLqz/stCdt3kgcVlOcRPWRS&#10;djdkscEQuIFI4rb0aYypZfgmbOnspbilIvpgyJcvyxGH2tvj1Fs4ZKH5cnlzdXV9814KfXlrnomR&#10;Uv4I6EU5dNLZUGSrVu0/pczJGHqBsFMKOaWup3x0UMAufAXDUjjZorLrEsHGkdgrHn//fVFkcKyK&#10;LBRjnZtI83+TzthCg7pY/0uc0DUjhjwRvQ1If8uaD5dSzQl/UX3SWmQ/YX+sg6jt4O2oys6bXNbv&#10;V7/Sn/+39U8AAAD//wMAUEsDBBQABgAIAAAAIQBL8MKK3AAAAAgBAAAPAAAAZHJzL2Rvd25yZXYu&#10;eG1sTI/BTsMwEETvSPyDtUjcqN1ILSjEqapKCHFBNIW7G2+dUHsd2U4a/h4jDnCcndXMm2ozO8sm&#10;DLH3JGG5EMCQWq97MhLeD093D8BiUqSV9YQSvjDCpr6+qlSp/YX2ODXJsBxCsVQSupSGkvPYduhU&#10;XPgBKXsnH5xKWQbDdVCXHO4sL4RYc6d6yg2dGnDXYXtuRifBvoTpw+zMNo7P+3Xz+XYqXg+TlLc3&#10;8/YRWMI5/T3DD35GhzozHf1IOjIr4V7kKUlCURTAsr8SYgXs+HvgdcX/D6i/AQAA//8DAFBLAQIt&#10;ABQABgAIAAAAIQC2gziS/gAAAOEBAAATAAAAAAAAAAAAAAAAAAAAAABbQ29udGVudF9UeXBlc10u&#10;eG1sUEsBAi0AFAAGAAgAAAAhADj9If/WAAAAlAEAAAsAAAAAAAAAAAAAAAAALwEAAF9yZWxzLy5y&#10;ZWxzUEsBAi0AFAAGAAgAAAAhACP/2kK3AQAAtwMAAA4AAAAAAAAAAAAAAAAALgIAAGRycy9lMm9E&#10;b2MueG1sUEsBAi0AFAAGAAgAAAAhAEvwwor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521492">
              <w:rPr>
                <w:b/>
                <w:sz w:val="20"/>
              </w:rPr>
              <w:t>NAME</w:t>
            </w:r>
            <w:r w:rsidR="00521492">
              <w:rPr>
                <w:b/>
                <w:sz w:val="20"/>
              </w:rPr>
              <w:t>:</w:t>
            </w:r>
            <w:r w:rsidR="00DB4D09" w:rsidRPr="00521492">
              <w:rPr>
                <w:b/>
                <w:sz w:val="20"/>
              </w:rPr>
              <w:t xml:space="preserve"> </w:t>
            </w:r>
          </w:p>
          <w:p w14:paraId="7D6EC69C" w14:textId="77777777" w:rsidR="001F5F4C" w:rsidRPr="00521492" w:rsidRDefault="002C0EC1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1BEDBB" wp14:editId="227BE78B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123190</wp:posOffset>
                      </wp:positionV>
                      <wp:extent cx="16573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F4845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9.7pt" to="19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fXtgEAALcDAAAOAAAAZHJzL2Uyb0RvYy54bWysU8GOEzEMvSPxD1HudKaLdmFHne6hK7gg&#10;qNjlA7IZpxORxJETOu3f46TtLAKEEOLiiZP3bD/bs7o7eCf2QMli6OVy0UoBQeNgw66XXx7fvXor&#10;RcoqDMphgF4eIcm79csXqyl2cIUjugFIcJCQuin2csw5dk2T9AhepQVGCPxokLzK7NKuGUhNHN27&#10;5qptb5oJaYiEGlLi2/vTo1zX+MaAzp+MSZCF6yXXlqulap+KbdYr1e1IxdHqcxnqH6rwygZOOoe6&#10;V1mJb2R/CeWtJkxo8kKjb9AYq6FqYDXL9ic1D6OKULVwc1Kc25T+X1j9cb8lYYde3koRlOcRPWRS&#10;djdmscEQuIFI4rb0aYqpY/gmbOnspbilIvpgyJcvyxGH2tvj3Fs4ZKH5cnlz/eb1NY9AX96aZ2Kk&#10;lN8DelEOvXQ2FNmqU/sPKXMyhl4g7JRCTqnrKR8dFLALn8GwlJKssusSwcaR2Cse//B1WWRwrIos&#10;FGOdm0ntn0lnbKFBXay/Jc7omhFDnoneBqTfZc2HS6nmhL+oPmktsp9wONZB1HbwdlRl500u6/ej&#10;X+nP/9v6OwAAAP//AwBQSwMEFAAGAAgAAAAhADU/U1LbAAAACQEAAA8AAABkcnMvZG93bnJldi54&#10;bWxMT8tOwzAQvCPxD9YicaNOW1TREKeqKiHEBdEU7m68dQLxOrKdNPw9izjQ285DszPFZnKdGDHE&#10;1pOC+SwDgVR705JV8H54unsAEZMmoztPqOAbI2zK66tC58afaY9jlazgEIq5VtCk1OdSxrpBp+PM&#10;90isnXxwOjEMVpqgzxzuOrnIspV0uiX+0Ogedw3WX9XgFHQvYfywO7uNw/N+VX2+nRavh1Gp25tp&#10;+wgi4ZT+zfBbn6tDyZ2OfiATRcd4mfGWxMf6HgQblus5E8c/QpaFvFxQ/gAAAP//AwBQSwECLQAU&#10;AAYACAAAACEAtoM4kv4AAADhAQAAEwAAAAAAAAAAAAAAAAAAAAAAW0NvbnRlbnRfVHlwZXNdLnht&#10;bFBLAQItABQABgAIAAAAIQA4/SH/1gAAAJQBAAALAAAAAAAAAAAAAAAAAC8BAABfcmVscy8ucmVs&#10;c1BLAQItABQABgAIAAAAIQBYkRfXtgEAALcDAAAOAAAAAAAAAAAAAAAAAC4CAABkcnMvZTJvRG9j&#10;LnhtbFBLAQItABQABgAIAAAAIQA1P1NS2wAAAAk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521492">
              <w:rPr>
                <w:b/>
                <w:sz w:val="20"/>
              </w:rPr>
              <w:t>BIRTHDATE</w:t>
            </w:r>
            <w:r w:rsidR="00521492">
              <w:rPr>
                <w:b/>
                <w:sz w:val="20"/>
              </w:rPr>
              <w:t>:</w:t>
            </w:r>
            <w:r w:rsidR="00DB4D09" w:rsidRPr="00521492">
              <w:rPr>
                <w:b/>
                <w:sz w:val="20"/>
              </w:rPr>
              <w:t xml:space="preserve"> </w:t>
            </w:r>
          </w:p>
          <w:p w14:paraId="1DC63D45" w14:textId="77777777" w:rsidR="00521492" w:rsidRDefault="00521492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</w:p>
          <w:p w14:paraId="59293770" w14:textId="77777777" w:rsidR="001F5F4C" w:rsidRDefault="00DB4D09" w:rsidP="00092EE9">
            <w:pPr>
              <w:spacing w:after="0" w:line="259" w:lineRule="auto"/>
              <w:ind w:left="43" w:firstLine="0"/>
              <w:jc w:val="center"/>
            </w:pPr>
            <w:r>
              <w:rPr>
                <w:i/>
                <w:sz w:val="14"/>
              </w:rPr>
              <w:t xml:space="preserve">  </w:t>
            </w:r>
          </w:p>
          <w:p w14:paraId="1D40A672" w14:textId="77777777" w:rsidR="00092EE9" w:rsidRPr="00092EE9" w:rsidRDefault="00521492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16400F5E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1FDB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329A57E6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2AE8B8" w14:textId="77777777" w:rsidR="00BE37F8" w:rsidRPr="00410806" w:rsidRDefault="00667F5A" w:rsidP="00410806">
      <w:pPr>
        <w:spacing w:after="0" w:line="259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6E735A" wp14:editId="564BEB7B">
                <wp:simplePos x="0" y="0"/>
                <wp:positionH relativeFrom="column">
                  <wp:posOffset>3390900</wp:posOffset>
                </wp:positionH>
                <wp:positionV relativeFrom="paragraph">
                  <wp:posOffset>1058545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FA996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E73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pt;margin-top:83.35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qrDwIAAB8EAAAOAAAAZHJzL2Uyb0RvYy54bWysU9tu2zAMfR+wfxD0vjjJkiY14hRdugwD&#10;ugvQ7QNkWY6FyaJGKbGzry+luGl2wR6G6UEgReqQPCRXN31r2EGh12ALPhmNOVNWQqXtruBfv2xf&#10;LTn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nx9XwxWS7mnEmyTRdX0+k8hRD502+HPrxT0LIoFBypqQldHO59iNmI/MklBvNgdLXVxiQF&#10;d+XGIDsIGoBtOgP6T27Gsq7g13OK/XeIcTp/gmh1oEk2ui348uwk8kjbW1ulOQtCm5NMKRs78Bip&#10;O5EY+rInx8hnCdWRGEU4TSxtGAkN4A/OOprWgvvve4GKM/PeUleuJ7NZHO+kzOaLKSl4aSkvLcJK&#10;gip44OwkbkJaiVi6hVvqXq0Tsc+ZDLnSFCa+h42JY36pJ6/nvV4/AgAA//8DAFBLAwQUAAYACAAA&#10;ACEACzoHUOIAAAAMAQAADwAAAGRycy9kb3ducmV2LnhtbEyPwU7DMBBE70j8g7VIXBC1m7ZuG+JU&#10;CAlEb1AQXN14m0TY6xC7afh73BMcRzOaeVNsRmfZgH1oPSmYTgQwpMqblmoF72+PtytgIWoy2npC&#10;BT8YYFNeXhQ6N/5ErzjsYs1SCYVcK2hi7HLOQ9Wg02HiO6TkHXzvdEyyr7np9SmVO8szISR3uqW0&#10;0OgOHxqsvnZHp2A1fx4+w3b28lHJg13Hm+Xw9N0rdX013t8BizjGvzCc8RM6lIlp749kArMKFrN5&#10;+hKTIeUS2Dkh1nIBbK8gm4oMeFnw/yfKXwAAAP//AwBQSwECLQAUAAYACAAAACEAtoM4kv4AAADh&#10;AQAAEwAAAAAAAAAAAAAAAAAAAAAAW0NvbnRlbnRfVHlwZXNdLnhtbFBLAQItABQABgAIAAAAIQA4&#10;/SH/1gAAAJQBAAALAAAAAAAAAAAAAAAAAC8BAABfcmVscy8ucmVsc1BLAQItABQABgAIAAAAIQAI&#10;PfqrDwIAAB8EAAAOAAAAAAAAAAAAAAAAAC4CAABkcnMvZTJvRG9jLnhtbFBLAQItABQABgAIAAAA&#10;IQALOgdQ4gAAAAwBAAAPAAAAAAAAAAAAAAAAAGkEAABkcnMvZG93bnJldi54bWxQSwUGAAAAAAQA&#10;BADzAAAAeAUAAAAA&#10;">
                <v:textbox>
                  <w:txbxContent>
                    <w:p w14:paraId="24AFA996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FF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95B8D5" wp14:editId="3FE0937A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71056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6695F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2A553489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B8D5" id="_x0000_s1027" type="#_x0000_t202" style="position:absolute;margin-left:0;margin-top:24.35pt;width:559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TKEAIAACYEAAAOAAAAZHJzL2Uyb0RvYy54bWysU9tu2zAMfR+wfxD0vtjO4l6MOEWXLsOA&#10;7gJ0+wBZlm1hsqhJSuzs60vJbprdXobpQSBF6pA8JNc3Y6/IQVgnQZc0W6SUCM2hlrot6dcvu1dX&#10;lDjPdM0UaFHSo3D0ZvPyxXowhVhCB6oWliCIdsVgStp5b4okcbwTPXMLMEKjsQHbM4+qbZPasgHR&#10;e5Us0/QiGcDWxgIXzuHr3WSkm4jfNIL7T03jhCeqpJibj7eNdxXuZLNmRWuZ6SSf02D/kEXPpMag&#10;J6g75hnZW/kbVC+5BQeNX3DoE2gayUWsAavJ0l+qeeiYEbEWJMeZE03u/8Hyj4cH89kSP76BERsY&#10;i3DmHvg3RzRsO6ZbcWstDJ1gNQbOAmXJYFwxfw1Uu8IFkGr4ADU2me09RKCxsX1gBeskiI4NOJ5I&#10;F6MnHB8vszS/yNHE0ZZnq9cohxCsePptrPPvBPQkCCW12NSIzg73zk+uTy4hmAMl651UKiq2rbbK&#10;kgPDAdjFM6P/5KY0GUp6nS/ziYC/QqTx/Amilx4nWcm+pFcnJ1YE2t7qOs6ZZ1JNMlan9MxjoG4i&#10;0Y/VSGQ9kxxoraA+IrEWpsHFRUOhA/uDkgGHtqTu+55ZQYl6r7E519lqFaY8Kqv8comKPbdU5xam&#10;OUKV1FMyiVsfNyPwpuEWm9jIyO9zJnPKOIyxQ/PihGk/16PX83pvHgEAAP//AwBQSwMEFAAGAAgA&#10;AAAhAI0vdqjeAAAACAEAAA8AAABkcnMvZG93bnJldi54bWxMj81OwzAQhO9IvIO1SFwQdVKq5oc4&#10;FUICwQ0Kgqsbb5OIeB1sNw1vz/YEt92d0ew31Wa2g5jQh96RgnSRgEBqnOmpVfD+9nCdgwhRk9GD&#10;I1TwgwE29flZpUvjjvSK0za2gkMolFpBF+NYShmaDq0OCzcisbZ33urIq2+l8frI4XaQyyRZS6t7&#10;4g+dHvG+w+Zre7AK8tXT9Bmeb14+mvV+KOJVNj1+e6UuL+a7WxAR5/hnhhM+o0PNTDt3IBPEoICL&#10;RAWrPANxUtO04MuOp2WRgawr+b9A/QsAAP//AwBQSwECLQAUAAYACAAAACEAtoM4kv4AAADhAQAA&#10;EwAAAAAAAAAAAAAAAAAAAAAAW0NvbnRlbnRfVHlwZXNdLnhtbFBLAQItABQABgAIAAAAIQA4/SH/&#10;1gAAAJQBAAALAAAAAAAAAAAAAAAAAC8BAABfcmVscy8ucmVsc1BLAQItABQABgAIAAAAIQCv96TK&#10;EAIAACYEAAAOAAAAAAAAAAAAAAAAAC4CAABkcnMvZTJvRG9jLnhtbFBLAQItABQABgAIAAAAIQCN&#10;L3ao3gAAAAgBAAAPAAAAAAAAAAAAAAAAAGoEAABkcnMvZG93bnJldi54bWxQSwUGAAAAAAQABADz&#10;AAAAdQUAAAAA&#10;">
                <v:textbox>
                  <w:txbxContent>
                    <w:p w14:paraId="4996695F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2A553489" w14:textId="77777777" w:rsidR="00BE37F8" w:rsidRDefault="00410806" w:rsidP="002B1B28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172ED6B4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7AEF7487" w14:textId="77777777" w:rsidR="0033490C" w:rsidRDefault="007A17BC" w:rsidP="007A17B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868FD4" wp14:editId="3648900F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26CC9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68FD4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5A226CC9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4F5667A3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40D2B726" w14:textId="77777777" w:rsidR="00410806" w:rsidRDefault="00410806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6EC90BF6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31DCD06F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___/_____/______</w:t>
      </w:r>
    </w:p>
    <w:p w14:paraId="7F34F3BC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2D776317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(____)____-______</w:t>
      </w:r>
    </w:p>
    <w:p w14:paraId="5821437E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0F272652" w14:textId="77777777" w:rsidR="00DC26BE" w:rsidRPr="00837113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>
        <w:rPr>
          <w:noProof/>
        </w:rPr>
        <w:t>Office Address: _________________________</w:t>
      </w:r>
      <w:r w:rsidR="00A24786">
        <w:rPr>
          <w:noProof/>
        </w:rPr>
        <w:t>______</w:t>
      </w:r>
    </w:p>
    <w:p w14:paraId="6BF5E0B1" w14:textId="77777777" w:rsidR="0033490C" w:rsidRDefault="0033490C" w:rsidP="0033490C">
      <w:pPr>
        <w:spacing w:after="3" w:line="259" w:lineRule="auto"/>
        <w:ind w:left="0" w:firstLine="0"/>
        <w:rPr>
          <w:b/>
        </w:rPr>
      </w:pPr>
    </w:p>
    <w:p w14:paraId="52B9DC63" w14:textId="77777777" w:rsidR="003D00D2" w:rsidRDefault="00DC26BE" w:rsidP="00470B43">
      <w:pPr>
        <w:spacing w:after="3" w:line="259" w:lineRule="auto"/>
        <w:ind w:left="-5"/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Contact Person: ______________________________</w:t>
      </w:r>
    </w:p>
    <w:p w14:paraId="3F48A5FF" w14:textId="77777777" w:rsidR="00470B43" w:rsidRDefault="00470B43" w:rsidP="0033490C">
      <w:pPr>
        <w:spacing w:after="3" w:line="259" w:lineRule="auto"/>
        <w:ind w:left="0" w:firstLine="0"/>
      </w:pPr>
    </w:p>
    <w:p w14:paraId="6114EDEB" w14:textId="77777777" w:rsidR="003D00D2" w:rsidRDefault="003D00D2" w:rsidP="003D00D2">
      <w:pPr>
        <w:spacing w:after="3" w:line="259" w:lineRule="auto"/>
        <w:ind w:left="0" w:firstLine="0"/>
      </w:pPr>
      <w:r>
        <w:t>Hep B Result: ________________________</w:t>
      </w:r>
      <w:r>
        <w:tab/>
        <w:t xml:space="preserve">    Test Date:  ____/____/_____</w:t>
      </w:r>
      <w:r>
        <w:tab/>
        <w:t xml:space="preserve">    </w:t>
      </w:r>
      <w:r>
        <w:sym w:font="Wingdings 2" w:char="F0A3"/>
      </w:r>
      <w:r>
        <w:t xml:space="preserve"> Copy Attached</w:t>
      </w:r>
    </w:p>
    <w:p w14:paraId="7AF838BE" w14:textId="77777777" w:rsidR="003D00D2" w:rsidRDefault="003D00D2" w:rsidP="0033490C">
      <w:pPr>
        <w:spacing w:after="3" w:line="259" w:lineRule="auto"/>
        <w:ind w:left="0" w:firstLine="0"/>
      </w:pPr>
    </w:p>
    <w:p w14:paraId="1FA5D234" w14:textId="77777777" w:rsidR="003D00D2" w:rsidRDefault="003D00D2" w:rsidP="0033490C">
      <w:pPr>
        <w:spacing w:after="3" w:line="259" w:lineRule="auto"/>
        <w:ind w:left="0" w:firstLine="0"/>
      </w:pPr>
      <w:r>
        <w:t>Has patient had any immunizations in the last 3 months?</w:t>
      </w:r>
      <w:r>
        <w:tab/>
      </w:r>
      <w:r>
        <w:tab/>
      </w:r>
      <w:r>
        <w:sym w:font="Wingdings 2" w:char="F0A3"/>
      </w:r>
      <w:r>
        <w:t xml:space="preserve">  Yes</w:t>
      </w:r>
      <w:r>
        <w:tab/>
      </w:r>
      <w:r>
        <w:tab/>
      </w:r>
      <w:r>
        <w:tab/>
      </w:r>
      <w:r>
        <w:sym w:font="Wingdings 2" w:char="F0A3"/>
      </w:r>
      <w:r>
        <w:t xml:space="preserve">  No</w:t>
      </w:r>
    </w:p>
    <w:p w14:paraId="377DCE10" w14:textId="77777777" w:rsidR="00667F5A" w:rsidRDefault="00667F5A" w:rsidP="0033490C">
      <w:pPr>
        <w:spacing w:after="3" w:line="259" w:lineRule="auto"/>
        <w:ind w:left="0" w:firstLine="0"/>
      </w:pPr>
    </w:p>
    <w:p w14:paraId="705705FD" w14:textId="77777777" w:rsidR="00470B43" w:rsidRDefault="003D00D2" w:rsidP="0033490C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CB5356" wp14:editId="4B48D372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6838950" cy="2667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98D9" w14:textId="77777777" w:rsidR="003D00D2" w:rsidRPr="003D00D2" w:rsidRDefault="003D00D2" w:rsidP="003D00D2">
                            <w:pPr>
                              <w:ind w:left="10"/>
                              <w:rPr>
                                <w:color w:val="2E74B5" w:themeColor="accent1" w:themeShade="BF"/>
                              </w:rPr>
                            </w:pPr>
                            <w:r w:rsidRPr="003D00D2">
                              <w:rPr>
                                <w:color w:val="2E74B5" w:themeColor="accent1" w:themeShade="BF"/>
                              </w:rPr>
                              <w:t>TB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5356" id="_x0000_s1029" type="#_x0000_t202" style="position:absolute;margin-left:487.3pt;margin-top:17.4pt;width:538.5pt;height:21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8AFQIAACYEAAAOAAAAZHJzL2Uyb0RvYy54bWysU81u2zAMvg/YOwi6L3bSJE2MOEWXLsOA&#10;7gfo9gCyLMfCZFGjlNjd049S0jTotsswHQRSpD6SH8nVzdAZdlDoNdiSj0c5Z8pKqLXdlfzb1+2b&#10;BWc+CFsLA1aV/FF5frN+/WrVu0JNoAVTK2QEYn3Ru5K3Ibgiy7xsVSf8CJyyZGwAOxFIxV1Wo+gJ&#10;vTPZJM/nWQ9YOwSpvKfXu6ORrxN+0ygZPjeNV4GZklNuId2Y7ire2Xolih0K12p5SkP8Qxad0JaC&#10;nqHuRBBsj/o3qE5LBA9NGEnoMmgaLVWqgaoZ5y+qeWiFU6kWIse7M03+/8HKT4cH9wVZGN7CQA1M&#10;RXh3D/K7ZxY2rbA7dYsIfatETYHHkbKsd744fY1U+8JHkKr/CDU1WewDJKChwS6yQnUyQqcGPJ5J&#10;V0Ngkh7ni6vFckYmSbbJfH6dp65konj67dCH9wo6FoWSIzU1oYvDvQ8xG1E8ucRgHoyut9qYpOCu&#10;2hhkB0EDsE0nFfDCzVjWl3w5m8yOBPwVIk/nTxCdDjTJRnclX5ydRBFpe2frNGdBaHOUKWVjTzxG&#10;6o4khqEamK5LfhUDRForqB+JWITj4NKikdAC/uSsp6Etuf+xF6g4Mx8sNWc5nk7jlCdlOruekIKX&#10;lurSIqwkqJIHzo7iJqTNiLxZuKUmNjrx+5zJKWUaxkT7aXHitF/qyet5vde/AAAA//8DAFBLAwQU&#10;AAYACAAAACEAjGvA5NwAAAAHAQAADwAAAGRycy9kb3ducmV2LnhtbEyPzU7DMBCE70i8g7VIXBB1&#10;oFUSQjYVQgLBDQqCqxtvkwj/BNtNw9uzPcFxZ0Yz39br2RoxUYiDdwhXiwwEudbrwXUI728PlyWI&#10;mJTTynhHCD8UYd2cntSq0v7gXmnapE5wiYuVQuhTGispY9uTVXHhR3Ls7XywKvEZOqmDOnC5NfI6&#10;y3Jp1eB4oVcj3ffUfm32FqFcPU2f8Xn58tHmO3OTLorp8Tsgnp/Nd7cgEs3pLwxHfEaHhpm2fu90&#10;FAaBH0kIyxXzH92sKFjZIhR5CbKp5X/+5hcAAP//AwBQSwECLQAUAAYACAAAACEAtoM4kv4AAADh&#10;AQAAEwAAAAAAAAAAAAAAAAAAAAAAW0NvbnRlbnRfVHlwZXNdLnhtbFBLAQItABQABgAIAAAAIQA4&#10;/SH/1gAAAJQBAAALAAAAAAAAAAAAAAAAAC8BAABfcmVscy8ucmVsc1BLAQItABQABgAIAAAAIQCC&#10;K/8AFQIAACYEAAAOAAAAAAAAAAAAAAAAAC4CAABkcnMvZTJvRG9jLnhtbFBLAQItABQABgAIAAAA&#10;IQCMa8Dk3AAAAAcBAAAPAAAAAAAAAAAAAAAAAG8EAABkcnMvZG93bnJldi54bWxQSwUGAAAAAAQA&#10;BADzAAAAeAUAAAAA&#10;">
                <v:textbox>
                  <w:txbxContent>
                    <w:p w14:paraId="1C6298D9" w14:textId="77777777" w:rsidR="003D00D2" w:rsidRPr="003D00D2" w:rsidRDefault="003D00D2" w:rsidP="003D00D2">
                      <w:pPr>
                        <w:ind w:left="10"/>
                        <w:rPr>
                          <w:color w:val="2E74B5" w:themeColor="accent1" w:themeShade="BF"/>
                        </w:rPr>
                      </w:pPr>
                      <w:r w:rsidRPr="003D00D2">
                        <w:rPr>
                          <w:color w:val="2E74B5" w:themeColor="accent1" w:themeShade="BF"/>
                        </w:rPr>
                        <w:t>TB TEST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DB45E" w14:textId="77777777" w:rsidR="003D00D2" w:rsidRDefault="003D00D2" w:rsidP="003D00D2">
      <w:pPr>
        <w:spacing w:after="3" w:line="259" w:lineRule="auto"/>
        <w:ind w:left="0" w:firstLine="0"/>
      </w:pPr>
    </w:p>
    <w:p w14:paraId="384D64EC" w14:textId="77777777" w:rsidR="003D00D2" w:rsidRDefault="003D00D2" w:rsidP="00576362">
      <w:pPr>
        <w:spacing w:after="0" w:line="240" w:lineRule="auto"/>
        <w:ind w:left="0" w:firstLine="0"/>
      </w:pPr>
      <w:r>
        <w:t>Result: _____________________________</w:t>
      </w:r>
      <w:r>
        <w:tab/>
      </w:r>
      <w:r>
        <w:tab/>
        <w:t xml:space="preserve">    Test Date: ____/____/_____</w:t>
      </w:r>
      <w:r>
        <w:tab/>
        <w:t xml:space="preserve">   </w:t>
      </w:r>
      <w:r>
        <w:sym w:font="Wingdings 2" w:char="F0A3"/>
      </w:r>
      <w:r>
        <w:t xml:space="preserve"> Copy Attached</w:t>
      </w:r>
    </w:p>
    <w:p w14:paraId="0C25855C" w14:textId="77777777" w:rsidR="00576362" w:rsidRDefault="00576362" w:rsidP="00576362">
      <w:pPr>
        <w:spacing w:after="0" w:line="240" w:lineRule="auto"/>
        <w:ind w:left="0" w:firstLine="0"/>
      </w:pPr>
    </w:p>
    <w:p w14:paraId="1679C2D0" w14:textId="77777777" w:rsidR="00576362" w:rsidRDefault="00576362" w:rsidP="00576362">
      <w:pPr>
        <w:spacing w:after="0" w:line="240" w:lineRule="auto"/>
        <w:ind w:left="0" w:firstLine="0"/>
      </w:pPr>
    </w:p>
    <w:p w14:paraId="5833555E" w14:textId="77777777" w:rsidR="00576362" w:rsidRDefault="00576362" w:rsidP="00576362">
      <w:pPr>
        <w:spacing w:after="0" w:line="240" w:lineRule="auto"/>
        <w:ind w:left="0" w:firstLine="0"/>
      </w:pPr>
    </w:p>
    <w:p w14:paraId="445ECCA4" w14:textId="77777777" w:rsidR="00576362" w:rsidRDefault="00576362" w:rsidP="00576362">
      <w:pPr>
        <w:spacing w:after="0" w:line="240" w:lineRule="auto"/>
        <w:ind w:left="0" w:firstLine="0"/>
      </w:pPr>
    </w:p>
    <w:p w14:paraId="03DD9316" w14:textId="77777777" w:rsidR="00576362" w:rsidRDefault="00576362" w:rsidP="00576362">
      <w:pPr>
        <w:spacing w:after="0" w:line="240" w:lineRule="auto"/>
        <w:ind w:left="0" w:firstLine="0"/>
      </w:pPr>
    </w:p>
    <w:p w14:paraId="66606EDC" w14:textId="77777777" w:rsidR="00576362" w:rsidRDefault="00576362" w:rsidP="00576362">
      <w:pPr>
        <w:spacing w:after="0" w:line="240" w:lineRule="auto"/>
        <w:ind w:left="0" w:firstLine="0"/>
      </w:pPr>
    </w:p>
    <w:p w14:paraId="1C89CCC9" w14:textId="77777777" w:rsidR="00576362" w:rsidRDefault="00576362" w:rsidP="00576362">
      <w:pPr>
        <w:spacing w:after="0" w:line="240" w:lineRule="auto"/>
        <w:ind w:left="0" w:firstLine="0"/>
      </w:pPr>
    </w:p>
    <w:p w14:paraId="6D81ECD8" w14:textId="77777777" w:rsidR="00576362" w:rsidRDefault="00576362" w:rsidP="00576362">
      <w:pPr>
        <w:spacing w:after="0" w:line="240" w:lineRule="auto"/>
        <w:ind w:left="0" w:firstLine="0"/>
      </w:pPr>
    </w:p>
    <w:p w14:paraId="2C6812A8" w14:textId="77777777" w:rsidR="00576362" w:rsidRDefault="00576362" w:rsidP="00576362">
      <w:pPr>
        <w:spacing w:after="0" w:line="240" w:lineRule="auto"/>
        <w:ind w:left="0" w:firstLine="0"/>
      </w:pPr>
    </w:p>
    <w:p w14:paraId="2FA077FF" w14:textId="77777777" w:rsidR="00576362" w:rsidRDefault="00576362" w:rsidP="00576362">
      <w:pPr>
        <w:spacing w:after="0" w:line="240" w:lineRule="auto"/>
        <w:ind w:left="0" w:firstLine="0"/>
      </w:pPr>
    </w:p>
    <w:p w14:paraId="3A28379F" w14:textId="77777777" w:rsidR="00576362" w:rsidRPr="00576362" w:rsidRDefault="00576362" w:rsidP="00576362">
      <w:pPr>
        <w:spacing w:after="0"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MC2685 (04/22</w:t>
      </w:r>
    </w:p>
    <w:p w14:paraId="33EA9B44" w14:textId="77777777" w:rsidR="003D00D2" w:rsidRDefault="00470B43" w:rsidP="0033490C">
      <w:pPr>
        <w:spacing w:after="3" w:line="259" w:lineRule="auto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E4A803" wp14:editId="360E4EA3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953250" cy="1404620"/>
                <wp:effectExtent l="0" t="0" r="1905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5C221" w14:textId="77777777" w:rsidR="0033490C" w:rsidRPr="002B1B28" w:rsidRDefault="0033490C" w:rsidP="0033490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E4A803" id="_x0000_s1030" type="#_x0000_t202" style="position:absolute;margin-left:0;margin-top:3pt;width:547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5ZFgIAACcEAAAOAAAAZHJzL2Uyb0RvYy54bWysk82O0zAQx+9IvIPlO01a2rKNmq6WLkVI&#10;y4e08AATx2ksHI+x3SbL0zN2ut1qgQvCB8vjsf+e+c14fT10mh2l8wpNyaeTnDNpBNbK7Ev+7evu&#10;1RVnPoCpQaORJX+Qnl9vXr5Y97aQM2xR19IxEjG+6G3J2xBskWVetLIDP0ErDTkbdB0EMt0+qx30&#10;pN7pbJbny6xHV1uHQnpPu7ejk2+SftNIET43jZeB6ZJTbCHNLs1VnLPNGoq9A9sqcQoD/iGKDpSh&#10;R89StxCAHZz6TapTwqHHJkwEdhk2jRIy5UDZTPNn2dy3YGXKheB4e8bk/5+s+HS8t18cC8NbHKiA&#10;KQlv71B898zgtgWzlzfOYd9KqOnhaUSW9dYXp6sRtS98FKn6j1hTkeEQMAkNjesiFcqTkToV4OEM&#10;XQ6BCdpcrhavZwtyCfJN5/l8OUtlyaB4vG6dD+8ldiwuSu6oqkkejnc+xHCgeDwSX/OoVb1TWifD&#10;7autduwI1AG7NFIGz45pw/qSrxazxUjgrxJ5Gn+S6FSgVtaqK/nV+RAUkds7U6dGC6D0uKaQtTmB&#10;jOxGimGoBqbqks/jA5FrhfUDkXU4di79NFq06H5y1lPXltz/OICTnOkPhqqzms7nsc2TMV+8IZTM&#10;XXqqSw8YQVIlD5yNy21IXyNxszdUxZ1KfJ8iOYVM3Ziwn35ObPdLO516+t+bXwAAAP//AwBQSwME&#10;FAAGAAgAAAAhAAhnikbaAAAABwEAAA8AAABkcnMvZG93bnJldi54bWxMj8FuwjAMhu+T9g6RJ3FB&#10;kK6ojHVN0YbEiRMdu4fGa6s1TpcEKG+POW0n2/qtz5+L9Wh7cUYfOkcKnucJCKTamY4aBYfP7WwF&#10;IkRNRveOUMEVA6zLx4dC58ZdaI/nKjaCIRRyraCNccilDHWLVoe5G5A4+3be6sijb6Tx+sJw28s0&#10;SZbS6o74QqsH3LRY/1Qnq2D5Wy2muy8zpf11++Frm5nNIVNq8jS+v4GIOMa/ZbjrszqU7HR0JzJB&#10;9Ar4kcgkLvcwec24OypI05cUZFnI//7lDQAA//8DAFBLAQItABQABgAIAAAAIQC2gziS/gAAAOEB&#10;AAATAAAAAAAAAAAAAAAAAAAAAABbQ29udGVudF9UeXBlc10ueG1sUEsBAi0AFAAGAAgAAAAhADj9&#10;If/WAAAAlAEAAAsAAAAAAAAAAAAAAAAALwEAAF9yZWxzLy5yZWxzUEsBAi0AFAAGAAgAAAAhABo9&#10;zlkWAgAAJwQAAA4AAAAAAAAAAAAAAAAALgIAAGRycy9lMm9Eb2MueG1sUEsBAi0AFAAGAAgAAAAh&#10;AAhnikbaAAAABwEAAA8AAAAAAAAAAAAAAAAAcAQAAGRycy9kb3ducmV2LnhtbFBLBQYAAAAABAAE&#10;APMAAAB3BQAAAAA=&#10;">
                <v:textbox style="mso-fit-shape-to-text:t">
                  <w:txbxContent>
                    <w:p w14:paraId="2E65C221" w14:textId="77777777" w:rsidR="0033490C" w:rsidRPr="002B1B28" w:rsidRDefault="0033490C" w:rsidP="0033490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5344A3" w14:textId="77777777" w:rsidR="0033490C" w:rsidRDefault="0033490C" w:rsidP="0033490C">
      <w:pPr>
        <w:spacing w:after="3" w:line="259" w:lineRule="auto"/>
        <w:ind w:left="0" w:firstLine="0"/>
      </w:pPr>
      <w:r>
        <w:t>Diphenhydramine:</w:t>
      </w:r>
      <w:r>
        <w:tab/>
      </w:r>
      <w:r>
        <w:tab/>
        <w:t xml:space="preserve">  </w:t>
      </w:r>
      <w:r>
        <w:sym w:font="Wingdings 2" w:char="F0A3"/>
      </w:r>
      <w:r>
        <w:t xml:space="preserve"> IV</w:t>
      </w:r>
      <w:r>
        <w:tab/>
        <w:t xml:space="preserve">  </w:t>
      </w:r>
      <w:r>
        <w:sym w:font="Wingdings 2" w:char="F0A3"/>
      </w:r>
      <w:r>
        <w:t xml:space="preserve"> 50mg    </w:t>
      </w:r>
    </w:p>
    <w:p w14:paraId="777CFF3F" w14:textId="77777777" w:rsidR="0020368E" w:rsidRDefault="0020368E" w:rsidP="0033490C">
      <w:pPr>
        <w:spacing w:after="3" w:line="259" w:lineRule="auto"/>
        <w:ind w:left="0" w:firstLine="0"/>
      </w:pPr>
    </w:p>
    <w:p w14:paraId="11591285" w14:textId="77777777" w:rsidR="007F61B3" w:rsidRDefault="0033490C" w:rsidP="0033490C">
      <w:pPr>
        <w:spacing w:after="3" w:line="259" w:lineRule="auto"/>
        <w:ind w:left="0" w:firstLine="0"/>
      </w:pPr>
      <w:r>
        <w:t>Acetaminophen:</w:t>
      </w:r>
      <w:r>
        <w:tab/>
      </w:r>
      <w:r>
        <w:sym w:font="Wingdings 2" w:char="F0A3"/>
      </w:r>
      <w:r>
        <w:t xml:space="preserve"> PO</w:t>
      </w:r>
      <w:r>
        <w:tab/>
      </w:r>
      <w:r>
        <w:tab/>
        <w:t xml:space="preserve">  </w:t>
      </w:r>
      <w:r w:rsidR="0020368E">
        <w:sym w:font="Wingdings 2" w:char="F0A3"/>
      </w:r>
      <w:r w:rsidR="0020368E">
        <w:t xml:space="preserve"> 1000 mg</w:t>
      </w:r>
    </w:p>
    <w:p w14:paraId="21282AE5" w14:textId="77777777" w:rsidR="007F61B3" w:rsidRDefault="007F61B3" w:rsidP="0033490C">
      <w:pPr>
        <w:spacing w:after="3" w:line="259" w:lineRule="auto"/>
        <w:ind w:left="0" w:firstLine="0"/>
      </w:pPr>
    </w:p>
    <w:p w14:paraId="1D025DF9" w14:textId="77777777" w:rsidR="0033490C" w:rsidRDefault="007F61B3" w:rsidP="0033490C">
      <w:pPr>
        <w:spacing w:after="3" w:line="259" w:lineRule="auto"/>
        <w:ind w:left="0" w:firstLine="0"/>
      </w:pPr>
      <w:r>
        <w:t>Solu-Medrol:</w:t>
      </w:r>
      <w:r>
        <w:tab/>
      </w:r>
      <w:r>
        <w:tab/>
      </w:r>
      <w:r>
        <w:tab/>
        <w:t xml:space="preserve">  </w:t>
      </w:r>
      <w:r>
        <w:sym w:font="Wingdings 2" w:char="F0A3"/>
      </w:r>
      <w:r>
        <w:t xml:space="preserve"> IV</w:t>
      </w:r>
      <w:r>
        <w:tab/>
        <w:t xml:space="preserve">  </w:t>
      </w:r>
      <w:r>
        <w:sym w:font="Wingdings 2" w:char="F0A3"/>
      </w:r>
      <w:r>
        <w:t xml:space="preserve"> </w:t>
      </w:r>
      <w:r w:rsidR="00EA6E5F">
        <w:t xml:space="preserve">1000 </w:t>
      </w:r>
      <w:r>
        <w:t>mg</w:t>
      </w:r>
      <w:r w:rsidR="0033490C">
        <w:tab/>
        <w:t xml:space="preserve">  </w:t>
      </w:r>
    </w:p>
    <w:p w14:paraId="7EDBD792" w14:textId="77777777" w:rsidR="0033490C" w:rsidRDefault="0033490C" w:rsidP="0033490C">
      <w:pPr>
        <w:spacing w:after="3" w:line="259" w:lineRule="auto"/>
        <w:ind w:left="0" w:firstLine="0"/>
      </w:pPr>
    </w:p>
    <w:p w14:paraId="52E9EC22" w14:textId="77777777" w:rsidR="00576362" w:rsidRDefault="0033490C" w:rsidP="00576362">
      <w:pPr>
        <w:spacing w:after="0" w:line="240" w:lineRule="auto"/>
        <w:ind w:left="0" w:firstLine="0"/>
      </w:pPr>
      <w:r>
        <w:t>Other:</w:t>
      </w:r>
      <w:r>
        <w:tab/>
      </w:r>
      <w:r>
        <w:tab/>
      </w:r>
      <w:r w:rsidR="00470B43">
        <w:tab/>
      </w:r>
      <w:r>
        <w:sym w:font="Wingdings 2" w:char="F0A3"/>
      </w:r>
      <w:r w:rsidR="0020368E">
        <w:t xml:space="preserve"> </w:t>
      </w:r>
      <w:r w:rsidR="00904249">
        <w:t>_____________________________________________</w:t>
      </w:r>
    </w:p>
    <w:p w14:paraId="7314A3FF" w14:textId="77777777" w:rsidR="0020368E" w:rsidRDefault="0033490C" w:rsidP="00576362">
      <w:pPr>
        <w:spacing w:after="0" w:line="240" w:lineRule="auto"/>
        <w:ind w:left="0" w:firstLine="0"/>
      </w:pPr>
      <w:r>
        <w:tab/>
      </w:r>
    </w:p>
    <w:p w14:paraId="79E4710F" w14:textId="77777777" w:rsidR="0020368E" w:rsidRDefault="0020368E" w:rsidP="0033490C">
      <w:pPr>
        <w:spacing w:after="3" w:line="259" w:lineRule="auto"/>
        <w:ind w:left="0" w:firstLine="0"/>
      </w:pPr>
    </w:p>
    <w:p w14:paraId="4BD23D5E" w14:textId="77777777" w:rsidR="00470B43" w:rsidRDefault="00470B43" w:rsidP="00470B43">
      <w:pPr>
        <w:spacing w:after="3" w:line="264" w:lineRule="auto"/>
        <w:ind w:left="0" w:firstLine="0"/>
      </w:pPr>
      <w:r>
        <w:sym w:font="Wingdings 2" w:char="F0A3"/>
      </w:r>
      <w:r>
        <w:t xml:space="preserve"> No Pre-Medications </w:t>
      </w:r>
    </w:p>
    <w:p w14:paraId="5B890ECC" w14:textId="77777777" w:rsidR="00EA6E5F" w:rsidRDefault="00EA6E5F" w:rsidP="00470B43">
      <w:pPr>
        <w:spacing w:after="3" w:line="264" w:lineRule="auto"/>
        <w:ind w:left="0" w:firstLine="0"/>
        <w:rPr>
          <w:sz w:val="20"/>
          <w:szCs w:val="20"/>
        </w:rPr>
      </w:pPr>
    </w:p>
    <w:p w14:paraId="3409852C" w14:textId="77777777" w:rsidR="00470B43" w:rsidRDefault="00470B43" w:rsidP="00470B43">
      <w:pPr>
        <w:spacing w:after="3" w:line="264" w:lineRule="auto"/>
        <w:ind w:left="0" w:firstLine="0"/>
        <w:rPr>
          <w:sz w:val="20"/>
          <w:szCs w:val="20"/>
        </w:rPr>
      </w:pPr>
      <w:r>
        <w:sym w:font="Wingdings 2" w:char="F0A3"/>
      </w:r>
      <w:r>
        <w:t xml:space="preserve">  30 minutes</w:t>
      </w:r>
      <w:r>
        <w:tab/>
      </w:r>
      <w:r w:rsidR="00EA6E5F">
        <w:t>wait time following pre-medications</w:t>
      </w:r>
      <w:r>
        <w:tab/>
      </w:r>
      <w:r>
        <w:tab/>
      </w:r>
      <w:r>
        <w:tab/>
        <w:t xml:space="preserve">      </w:t>
      </w:r>
    </w:p>
    <w:p w14:paraId="6C46B363" w14:textId="77777777" w:rsidR="00470B43" w:rsidRDefault="003D00D2" w:rsidP="0033490C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DEB8AFF" wp14:editId="304032ED">
                <wp:simplePos x="0" y="0"/>
                <wp:positionH relativeFrom="margin">
                  <wp:posOffset>-635</wp:posOffset>
                </wp:positionH>
                <wp:positionV relativeFrom="paragraph">
                  <wp:posOffset>271780</wp:posOffset>
                </wp:positionV>
                <wp:extent cx="6924675" cy="269875"/>
                <wp:effectExtent l="0" t="0" r="2857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60804" w14:textId="77777777" w:rsidR="008F0B86" w:rsidRDefault="008F0B86" w:rsidP="008F0B86">
                            <w:pPr>
                              <w:ind w:left="0" w:firstLine="0"/>
                            </w:pPr>
                            <w:r w:rsidRPr="008F0B86">
                              <w:rPr>
                                <w:rStyle w:val="IntenseReference"/>
                              </w:rPr>
                              <w:t>Labs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EB8AFF" id="_x0000_s1031" type="#_x0000_t202" style="position:absolute;margin-left:-.05pt;margin-top:21.4pt;width:545.25pt;height:21.2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hpEgIAACYEAAAOAAAAZHJzL2Uyb0RvYy54bWysU9tu2zAMfR+wfxD0vjgxkjQx4hRdugwD&#10;ugvQ7QNkSY6FyaImKbGzrx8lu2l2exmmB4EUqUPykNzc9q0mJ+m8AlPS2WRKiTQchDKHkn75vH+1&#10;osQHZgTTYGRJz9LT2+3LF5vOFjKHBrSQjiCI8UVnS9qEYIss87yRLfMTsNKgsQbXsoCqO2TCsQ7R&#10;W53l0+ky68AJ64BL7/H1fjDSbcKva8nDx7r2MhBdUswtpNulu4p3tt2w4uCYbRQf02D/kEXLlMGg&#10;F6h7Fhg5OvUbVKu4Aw91mHBoM6hrxWWqAauZTX+p5rFhVqZakBxvLzT5/wfLP5we7SdHQv8aemxg&#10;KsLbB+BfPTGwa5g5yDvnoGskExh4FinLOuuL8Wuk2hc+glTdexDYZHYMkID62rWRFayTIDo24Hwh&#10;XfaBcHxcrvP58mZBCUdbvlyvUI4hWPH02zof3kpoSRRK6rCpCZ2dHnwYXJ9cYjAPWom90jop7lDt&#10;tCMnhgOwT2dE/8lNG9KVdL3IFwMBf4WYpvMniFYFnGSt2pKuLk6siLS9MSLNWWBKDzJWp83IY6Ru&#10;IDH0VU+UKGliINJagTgjsQ6GwcVFQ6EB952SDoe2pP7bkTlJiX5nsDnr2Xwepzwp88VNjoq7tlTX&#10;FmY4QpU0UDKIu5A2I/Fm77CJe5X4fc5kTBmHMXVoXJw47dd68npe7+0PAAAA//8DAFBLAwQUAAYA&#10;CAAAACEANDIvvt0AAAAIAQAADwAAAGRycy9kb3ducmV2LnhtbEyPzW7CMBCE75X6DtZW6gWBzU8Q&#10;DdmgFolTT6T0buJtEhGv09hAePuaUzmOZjTzTbYZbCsu1PvGMcJ0okAQl840XCEcvnbjFQgfNBvd&#10;OiaEG3nY5M9PmU6Nu/KeLkWoRCxhn2qEOoQuldKXNVntJ64jjt6P660OUfaVNL2+xnLbyplSS2l1&#10;w3Gh1h1taypPxdkiLH+L+ejz24x4f9t99KVNzPaQIL6+DO9rEIGG8B+GO35EhzwyHd2ZjRctwnga&#10;gwiLWTxwt9WbWoA4IqySOcg8k48H8j8AAAD//wMAUEsBAi0AFAAGAAgAAAAhALaDOJL+AAAA4QEA&#10;ABMAAAAAAAAAAAAAAAAAAAAAAFtDb250ZW50X1R5cGVzXS54bWxQSwECLQAUAAYACAAAACEAOP0h&#10;/9YAAACUAQAACwAAAAAAAAAAAAAAAAAvAQAAX3JlbHMvLnJlbHNQSwECLQAUAAYACAAAACEAD6NI&#10;aRICAAAmBAAADgAAAAAAAAAAAAAAAAAuAgAAZHJzL2Uyb0RvYy54bWxQSwECLQAUAAYACAAAACEA&#10;NDIvvt0AAAAIAQAADwAAAAAAAAAAAAAAAABsBAAAZHJzL2Rvd25yZXYueG1sUEsFBgAAAAAEAAQA&#10;8wAAAHYFAAAAAA==&#10;">
                <v:textbox style="mso-fit-shape-to-text:t">
                  <w:txbxContent>
                    <w:p w14:paraId="5E160804" w14:textId="77777777" w:rsidR="008F0B86" w:rsidRDefault="008F0B86" w:rsidP="008F0B86">
                      <w:pPr>
                        <w:ind w:left="0" w:firstLine="0"/>
                      </w:pPr>
                      <w:r w:rsidRPr="008F0B86">
                        <w:rPr>
                          <w:rStyle w:val="IntenseReference"/>
                        </w:rPr>
                        <w:t>Labs</w:t>
                      </w:r>
                      <w: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5CC4F6" w14:textId="77777777" w:rsidR="0020368E" w:rsidRDefault="0020368E" w:rsidP="0033490C">
      <w:pPr>
        <w:spacing w:after="3" w:line="259" w:lineRule="auto"/>
        <w:ind w:left="0" w:firstLine="0"/>
      </w:pPr>
    </w:p>
    <w:p w14:paraId="54FD1610" w14:textId="77777777" w:rsidR="008F0B86" w:rsidRDefault="008F0B86" w:rsidP="0033490C">
      <w:pPr>
        <w:spacing w:after="3" w:line="259" w:lineRule="auto"/>
        <w:ind w:left="0" w:firstLine="0"/>
      </w:pPr>
      <w:r>
        <w:sym w:font="Wingdings 2" w:char="F0A3"/>
      </w:r>
      <w:r>
        <w:t xml:space="preserve"> CBC w/diff              </w:t>
      </w:r>
      <w:r w:rsidR="00A510D7">
        <w:tab/>
      </w:r>
      <w:r>
        <w:sym w:font="Wingdings 2" w:char="F0A3"/>
      </w:r>
      <w:r>
        <w:t xml:space="preserve"> </w:t>
      </w:r>
      <w:r w:rsidR="00DD3156">
        <w:t>EVERY infusion</w:t>
      </w:r>
      <w:r>
        <w:t xml:space="preserve"> </w:t>
      </w:r>
      <w:r w:rsidR="00DD3156">
        <w:tab/>
        <w:t xml:space="preserve"> </w:t>
      </w:r>
      <w:r w:rsidR="00A510D7">
        <w:sym w:font="Wingdings 2" w:char="F0A3"/>
      </w:r>
      <w:r w:rsidR="00A510D7">
        <w:t xml:space="preserve"> </w:t>
      </w:r>
      <w:r w:rsidR="00C20388">
        <w:t>every</w:t>
      </w:r>
      <w:r w:rsidR="00DD3156">
        <w:t xml:space="preserve">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0C445808" w14:textId="77777777" w:rsidR="00A510D7" w:rsidRDefault="00A510D7" w:rsidP="0033490C">
      <w:pPr>
        <w:spacing w:after="3" w:line="259" w:lineRule="auto"/>
        <w:ind w:left="0" w:firstLine="0"/>
      </w:pPr>
    </w:p>
    <w:p w14:paraId="34F1D3D1" w14:textId="77777777" w:rsidR="004634C0" w:rsidRDefault="00A510D7" w:rsidP="007D3161">
      <w:pPr>
        <w:spacing w:after="3" w:line="259" w:lineRule="auto"/>
        <w:ind w:left="0" w:firstLine="0"/>
      </w:pPr>
      <w:r>
        <w:sym w:font="Wingdings 2" w:char="F0A3"/>
      </w:r>
      <w:r>
        <w:t xml:space="preserve"> CMP</w:t>
      </w:r>
      <w:r>
        <w:tab/>
      </w:r>
      <w:r>
        <w:tab/>
      </w:r>
      <w:r>
        <w:sym w:font="Wingdings 2" w:char="F0A3"/>
      </w:r>
      <w:r w:rsidR="005C1DB9">
        <w:t xml:space="preserve"> EVERY infusion</w:t>
      </w:r>
      <w:r w:rsidR="005C1DB9">
        <w:tab/>
      </w:r>
      <w:r w:rsidR="00DD3156">
        <w:sym w:font="Wingdings 2" w:char="F0A3"/>
      </w:r>
      <w:r w:rsidR="00DD3156">
        <w:t xml:space="preserve"> every OTHER infusion</w:t>
      </w:r>
      <w:r w:rsidR="00DD3156">
        <w:tab/>
      </w:r>
      <w:r>
        <w:sym w:font="Wingdings 2" w:char="F0A3"/>
      </w:r>
      <w:r>
        <w:t xml:space="preserve"> </w:t>
      </w:r>
      <w:r w:rsidR="00A35EB3">
        <w:t>other</w:t>
      </w:r>
      <w:r w:rsidR="00DD3156">
        <w:t xml:space="preserve">: </w:t>
      </w:r>
      <w:r>
        <w:t>____________________</w:t>
      </w:r>
      <w:r w:rsidR="00DD3156">
        <w:t>_</w:t>
      </w:r>
    </w:p>
    <w:p w14:paraId="3C57D982" w14:textId="77777777" w:rsidR="00DD3156" w:rsidRDefault="00DD3156" w:rsidP="00904249">
      <w:pPr>
        <w:spacing w:after="3" w:line="259" w:lineRule="auto"/>
        <w:ind w:left="0" w:firstLine="0"/>
      </w:pPr>
    </w:p>
    <w:p w14:paraId="11402F3D" w14:textId="77777777" w:rsidR="004634C0" w:rsidRDefault="00A510D7" w:rsidP="00904249">
      <w:pPr>
        <w:spacing w:after="3" w:line="259" w:lineRule="auto"/>
        <w:ind w:left="0" w:firstLine="0"/>
      </w:pPr>
      <w:r>
        <w:sym w:font="Wingdings 2" w:char="F0A3"/>
      </w:r>
      <w:r w:rsidR="00DD3156">
        <w:t xml:space="preserve"> Other: __________</w:t>
      </w:r>
      <w:r>
        <w:sym w:font="Wingdings 2" w:char="F0A3"/>
      </w:r>
      <w:r>
        <w:t xml:space="preserve"> </w:t>
      </w:r>
      <w:r w:rsidR="00DD3156">
        <w:t>EVERY infusion</w:t>
      </w:r>
      <w:r w:rsidR="00DD3156">
        <w:tab/>
      </w:r>
      <w:r w:rsidR="00DD3156">
        <w:sym w:font="Wingdings 2" w:char="F0A3"/>
      </w:r>
      <w:r w:rsidR="00DD3156">
        <w:t xml:space="preserve"> every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6660F6EC" w14:textId="77777777" w:rsidR="00470B43" w:rsidRDefault="00470B43" w:rsidP="00904249">
      <w:pPr>
        <w:spacing w:after="3" w:line="259" w:lineRule="auto"/>
        <w:ind w:left="0" w:firstLine="0"/>
      </w:pPr>
    </w:p>
    <w:p w14:paraId="30EDABAE" w14:textId="77777777" w:rsidR="00470B43" w:rsidRDefault="00470B43" w:rsidP="00904249">
      <w:pPr>
        <w:spacing w:after="3" w:line="259" w:lineRule="auto"/>
        <w:ind w:left="0" w:firstLine="0"/>
      </w:pPr>
      <w:r>
        <w:sym w:font="Wingdings 2" w:char="F0A3"/>
      </w:r>
      <w:r>
        <w:t xml:space="preserve"> No labs needed</w:t>
      </w:r>
    </w:p>
    <w:p w14:paraId="28DFF3ED" w14:textId="77777777" w:rsidR="00904249" w:rsidRPr="007A17BC" w:rsidRDefault="003D00D2" w:rsidP="00904249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EE8338" wp14:editId="3E2CBC02">
                <wp:simplePos x="0" y="0"/>
                <wp:positionH relativeFrom="page">
                  <wp:posOffset>504825</wp:posOffset>
                </wp:positionH>
                <wp:positionV relativeFrom="paragraph">
                  <wp:posOffset>343535</wp:posOffset>
                </wp:positionV>
                <wp:extent cx="6829425" cy="23526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AE60D" w14:textId="77777777" w:rsidR="003D00D2" w:rsidRPr="00576362" w:rsidRDefault="00904249" w:rsidP="003D00D2">
                            <w:pPr>
                              <w:ind w:left="0" w:firstLine="0"/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76362">
                              <w:rPr>
                                <w:color w:val="2E74B5" w:themeColor="accent1" w:themeShade="BF"/>
                                <w:lang w:val="es-MX"/>
                              </w:rPr>
                              <w:t xml:space="preserve">  </w:t>
                            </w:r>
                            <w:r w:rsidR="007D3161" w:rsidRPr="00576362">
                              <w:rPr>
                                <w:b/>
                                <w:color w:val="0070C0"/>
                                <w:lang w:val="es-MX"/>
                              </w:rPr>
                              <w:t>Simponi Aria (golimumab</w:t>
                            </w:r>
                            <w:r w:rsidR="007D3161" w:rsidRPr="00576362"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lang w:val="es-MX"/>
                              </w:rPr>
                              <w:t xml:space="preserve">) </w:t>
                            </w:r>
                            <w:r w:rsidRPr="00576362">
                              <w:rPr>
                                <w:b/>
                                <w:color w:val="0070C0"/>
                                <w:lang w:val="es-MX"/>
                              </w:rPr>
                              <w:t>IV Dosage</w:t>
                            </w:r>
                            <w:r w:rsidR="007F61B3" w:rsidRPr="00576362"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es-MX"/>
                              </w:rPr>
                              <w:t>:</w:t>
                            </w:r>
                          </w:p>
                          <w:p w14:paraId="38F84A87" w14:textId="77777777" w:rsidR="003D00D2" w:rsidRPr="00576362" w:rsidRDefault="003D00D2" w:rsidP="003D00D2">
                            <w:pPr>
                              <w:ind w:left="0" w:firstLine="0"/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284FF3A9" w14:textId="77777777" w:rsidR="003D00D2" w:rsidRPr="003D00D2" w:rsidRDefault="003D00D2" w:rsidP="003D00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Emphasis"/>
                                <w:b/>
                                <w:i w:val="0"/>
                                <w:iCs w:val="0"/>
                                <w:smallCap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3D00D2">
                              <w:rPr>
                                <w:rStyle w:val="Emphasis"/>
                                <w:i w:val="0"/>
                              </w:rPr>
                              <w:t xml:space="preserve">Simponi Aria (golimumab) </w:t>
                            </w:r>
                            <w:r>
                              <w:rPr>
                                <w:rStyle w:val="Emphasis"/>
                                <w:i w:val="0"/>
                              </w:rPr>
                              <w:t>in 0.9% NS 100 ml IV infusion with a 0.22 micron filter</w:t>
                            </w:r>
                          </w:p>
                          <w:p w14:paraId="1E437356" w14:textId="77777777" w:rsidR="003D00D2" w:rsidRDefault="003D00D2" w:rsidP="00B04653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1CAC7506" w14:textId="77777777" w:rsidR="003D00D2" w:rsidRPr="00576362" w:rsidRDefault="003D00D2" w:rsidP="00B04653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  <w:lang w:val="es-MX"/>
                              </w:rPr>
                            </w:pPr>
                            <w:r w:rsidRPr="00576362">
                              <w:rPr>
                                <w:rStyle w:val="Strong"/>
                                <w:lang w:val="es-MX"/>
                              </w:rPr>
                              <w:t>Dose</w:t>
                            </w:r>
                            <w:r w:rsidRPr="00576362">
                              <w:rPr>
                                <w:rStyle w:val="Strong"/>
                                <w:b w:val="0"/>
                                <w:lang w:val="es-MX"/>
                              </w:rPr>
                              <w:t>: 2 mg/kg = Total Dose: ________ mg.</w:t>
                            </w:r>
                          </w:p>
                          <w:p w14:paraId="1F12254C" w14:textId="77777777" w:rsidR="003D00D2" w:rsidRPr="00576362" w:rsidRDefault="003D00D2" w:rsidP="00B04653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  <w:lang w:val="es-MX"/>
                              </w:rPr>
                            </w:pPr>
                          </w:p>
                          <w:p w14:paraId="162D9E57" w14:textId="77777777" w:rsidR="003D00D2" w:rsidRDefault="003D00D2" w:rsidP="003D00D2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 w:rsidRPr="003D00D2">
                              <w:rPr>
                                <w:rStyle w:val="Strong"/>
                              </w:rPr>
                              <w:t>Frequency</w:t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 xml:space="preserve">: </w:t>
                            </w:r>
                          </w:p>
                          <w:p w14:paraId="6F203F40" w14:textId="77777777" w:rsidR="003D00D2" w:rsidRDefault="003D00D2" w:rsidP="003D00D2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 xml:space="preserve"> Every 0, 4, and every 8 weeks </w:t>
                            </w:r>
                          </w:p>
                          <w:p w14:paraId="43277DAD" w14:textId="77777777" w:rsidR="003D00D2" w:rsidRDefault="003D00D2" w:rsidP="003D00D2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5D0D2066" w14:textId="77777777" w:rsidR="003D00D2" w:rsidRDefault="003D00D2" w:rsidP="003D00D2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 xml:space="preserve"> Every ___________ weeks</w:t>
                            </w:r>
                          </w:p>
                          <w:p w14:paraId="5BA0DEFE" w14:textId="77777777" w:rsidR="003D00D2" w:rsidRDefault="003D00D2" w:rsidP="00B04653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45978C5E" w14:textId="77777777" w:rsidR="00C20388" w:rsidRPr="003D00D2" w:rsidRDefault="003D00D2" w:rsidP="002B1B28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 w:rsidRPr="003D00D2">
                              <w:rPr>
                                <w:rStyle w:val="Strong"/>
                              </w:rPr>
                              <w:t>Infusion Duration</w:t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>: 30 minutes</w:t>
                            </w:r>
                            <w:r w:rsidR="00904249" w:rsidRPr="002B1B28">
                              <w:rPr>
                                <w:rStyle w:val="Strong"/>
                              </w:rPr>
                              <w:tab/>
                            </w:r>
                          </w:p>
                          <w:p w14:paraId="61F0C0AC" w14:textId="77777777" w:rsidR="00904249" w:rsidRDefault="00904249" w:rsidP="002B1B28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  <w:r w:rsidRPr="002B1B28">
                              <w:rPr>
                                <w:rStyle w:val="Strong"/>
                              </w:rPr>
                              <w:t xml:space="preserve">     </w:t>
                            </w:r>
                          </w:p>
                          <w:p w14:paraId="6C1C6E1C" w14:textId="77777777" w:rsidR="00C20388" w:rsidRPr="002B1B28" w:rsidRDefault="00C20388" w:rsidP="002B1B28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E8338" id="_x0000_s1032" type="#_x0000_t202" style="position:absolute;margin-left:39.75pt;margin-top:27.05pt;width:537.75pt;height:18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wsFAIAACcEAAAOAAAAZHJzL2Uyb0RvYy54bWysU9tu2zAMfR+wfxD0vjjxkjQx4hRdugwD&#10;ugvQ7QMUWY6FyaJGKbG7ry+luGl2wR6G6UEgReqQPCRX131r2FGh12BLPhmNOVNWQqXtvuRfv2xf&#10;LTjzQdhKGLCq5A/K8+v1yxerzhUqhwZMpZARiPVF50rehOCKLPOyUa3wI3DKkrEGbEUgFfdZhaIj&#10;9NZk+Xg8zzrAyiFI5T293p6MfJ3w61rJ8KmuvQrMlJxyC+nGdO/ina1XotijcI2WQxriH7JohbYU&#10;9Ax1K4JgB9S/QbVaIniow0hCm0Fda6lSDVTNZPxLNfeNcCrVQuR4d6bJ/z9Y+fF47z4jC/0b6KmB&#10;qQjv7kB+88zCphF2r24QoWuUqCjwJFKWdc4Xw9dItS98BNl1H6CiJotDgATU19hGVqhORujUgIcz&#10;6aoPTNLjfJEvp/mMM0m2/PUsn1/NUgxRPH136MM7BS2LQsmRuprgxfHOh5iOKJ5cYjQPRldbbUxS&#10;cL/bGGRHQROwTWdA/8nNWNaVfDmjRP4OMU7nTxCtDjTKRrclX5ydRBF5e2urNGhBaHOSKWVjByIj&#10;dycWQ7/rma6IlBgg8rqD6oGYRThNLm0aCQ3gD846mtqS++8HgYoz895Sd5aT6TSOeVKms6ucFLy0&#10;7C4twkqCKnng7CRuQlqNyICFG+pirRO/z5kMKdM0JtqHzYnjfqknr+f9Xj8CAAD//wMAUEsDBBQA&#10;BgAIAAAAIQBdq3bk4AAAAAoBAAAPAAAAZHJzL2Rvd25yZXYueG1sTI/BTsMwEETvSPyDtUhcEHVS&#10;krQN2VQICQQ3aCu4urGbRNjrYLtp+HvcExxHM5p5U60no9monO8tIaSzBJiixsqeWoTd9ul2CcwH&#10;QVJoSwrhR3lY15cXlSilPdG7GjehZbGEfCkQuhCGknPfdMoIP7ODougdrDMiROlaLp04xXKj+TxJ&#10;Cm5ET3GhE4N67FTztTkahGX2Mn7617u3j6Y46FW4WYzP3w7x+mp6uAcW1BT+wnDGj+hQR6a9PZL0&#10;TCMsVnlMIuRZCuzsp3kez+0RsnlWAK8r/v9C/QsAAP//AwBQSwECLQAUAAYACAAAACEAtoM4kv4A&#10;AADhAQAAEwAAAAAAAAAAAAAAAAAAAAAAW0NvbnRlbnRfVHlwZXNdLnhtbFBLAQItABQABgAIAAAA&#10;IQA4/SH/1gAAAJQBAAALAAAAAAAAAAAAAAAAAC8BAABfcmVscy8ucmVsc1BLAQItABQABgAIAAAA&#10;IQAAJIwsFAIAACcEAAAOAAAAAAAAAAAAAAAAAC4CAABkcnMvZTJvRG9jLnhtbFBLAQItABQABgAI&#10;AAAAIQBdq3bk4AAAAAoBAAAPAAAAAAAAAAAAAAAAAG4EAABkcnMvZG93bnJldi54bWxQSwUGAAAA&#10;AAQABADzAAAAewUAAAAA&#10;">
                <v:textbox>
                  <w:txbxContent>
                    <w:p w14:paraId="0E1AE60D" w14:textId="77777777" w:rsidR="003D00D2" w:rsidRPr="00576362" w:rsidRDefault="00904249" w:rsidP="003D00D2">
                      <w:pPr>
                        <w:ind w:left="0" w:firstLine="0"/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  <w:lang w:val="es-MX"/>
                        </w:rPr>
                      </w:pPr>
                      <w:r w:rsidRPr="00576362">
                        <w:rPr>
                          <w:color w:val="2E74B5" w:themeColor="accent1" w:themeShade="BF"/>
                          <w:lang w:val="es-MX"/>
                        </w:rPr>
                        <w:t xml:space="preserve">  </w:t>
                      </w:r>
                      <w:r w:rsidR="007D3161" w:rsidRPr="00576362">
                        <w:rPr>
                          <w:b/>
                          <w:color w:val="0070C0"/>
                          <w:lang w:val="es-MX"/>
                        </w:rPr>
                        <w:t>Simponi Aria (golimumab</w:t>
                      </w:r>
                      <w:r w:rsidR="007D3161" w:rsidRPr="00576362">
                        <w:rPr>
                          <w:rStyle w:val="SubtleReference"/>
                          <w:b/>
                          <w:color w:val="2E74B5" w:themeColor="accent1" w:themeShade="BF"/>
                          <w:lang w:val="es-MX"/>
                        </w:rPr>
                        <w:t xml:space="preserve">) </w:t>
                      </w:r>
                      <w:r w:rsidRPr="00576362">
                        <w:rPr>
                          <w:b/>
                          <w:color w:val="0070C0"/>
                          <w:lang w:val="es-MX"/>
                        </w:rPr>
                        <w:t>IV Dosage</w:t>
                      </w:r>
                      <w:r w:rsidR="007F61B3" w:rsidRPr="00576362"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  <w:lang w:val="es-MX"/>
                        </w:rPr>
                        <w:t>:</w:t>
                      </w:r>
                    </w:p>
                    <w:p w14:paraId="38F84A87" w14:textId="77777777" w:rsidR="003D00D2" w:rsidRPr="00576362" w:rsidRDefault="003D00D2" w:rsidP="003D00D2">
                      <w:pPr>
                        <w:ind w:left="0" w:firstLine="0"/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  <w:lang w:val="es-MX"/>
                        </w:rPr>
                      </w:pPr>
                    </w:p>
                    <w:p w14:paraId="284FF3A9" w14:textId="77777777" w:rsidR="003D00D2" w:rsidRPr="003D00D2" w:rsidRDefault="003D00D2" w:rsidP="003D00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Emphasis"/>
                          <w:b/>
                          <w:i w:val="0"/>
                          <w:iCs w:val="0"/>
                          <w:smallCap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3D00D2">
                        <w:rPr>
                          <w:rStyle w:val="Emphasis"/>
                          <w:i w:val="0"/>
                        </w:rPr>
                        <w:t xml:space="preserve">Simponi Aria (golimumab) </w:t>
                      </w:r>
                      <w:r>
                        <w:rPr>
                          <w:rStyle w:val="Emphasis"/>
                          <w:i w:val="0"/>
                        </w:rPr>
                        <w:t>in 0.9% NS 100 ml IV infusion with a 0.22 micron filter</w:t>
                      </w:r>
                    </w:p>
                    <w:p w14:paraId="1E437356" w14:textId="77777777" w:rsidR="003D00D2" w:rsidRDefault="003D00D2" w:rsidP="00B04653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</w:p>
                    <w:p w14:paraId="1CAC7506" w14:textId="77777777" w:rsidR="003D00D2" w:rsidRPr="00576362" w:rsidRDefault="003D00D2" w:rsidP="00B04653">
                      <w:pPr>
                        <w:ind w:left="0" w:firstLine="0"/>
                        <w:rPr>
                          <w:rStyle w:val="Strong"/>
                          <w:b w:val="0"/>
                          <w:lang w:val="es-MX"/>
                        </w:rPr>
                      </w:pPr>
                      <w:r w:rsidRPr="00576362">
                        <w:rPr>
                          <w:rStyle w:val="Strong"/>
                          <w:lang w:val="es-MX"/>
                        </w:rPr>
                        <w:t>Dose</w:t>
                      </w:r>
                      <w:r w:rsidRPr="00576362">
                        <w:rPr>
                          <w:rStyle w:val="Strong"/>
                          <w:b w:val="0"/>
                          <w:lang w:val="es-MX"/>
                        </w:rPr>
                        <w:t>: 2 mg/kg = Total Dose: ________ mg.</w:t>
                      </w:r>
                    </w:p>
                    <w:p w14:paraId="1F12254C" w14:textId="77777777" w:rsidR="003D00D2" w:rsidRPr="00576362" w:rsidRDefault="003D00D2" w:rsidP="00B04653">
                      <w:pPr>
                        <w:ind w:left="0" w:firstLine="0"/>
                        <w:rPr>
                          <w:rStyle w:val="Strong"/>
                          <w:b w:val="0"/>
                          <w:lang w:val="es-MX"/>
                        </w:rPr>
                      </w:pPr>
                    </w:p>
                    <w:p w14:paraId="162D9E57" w14:textId="77777777" w:rsidR="003D00D2" w:rsidRDefault="003D00D2" w:rsidP="003D00D2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 w:rsidRPr="003D00D2">
                        <w:rPr>
                          <w:rStyle w:val="Strong"/>
                        </w:rPr>
                        <w:t>Frequency</w:t>
                      </w:r>
                      <w:r>
                        <w:rPr>
                          <w:rStyle w:val="Strong"/>
                          <w:b w:val="0"/>
                        </w:rPr>
                        <w:t xml:space="preserve">: </w:t>
                      </w:r>
                    </w:p>
                    <w:p w14:paraId="6F203F40" w14:textId="77777777" w:rsidR="003D00D2" w:rsidRDefault="003D00D2" w:rsidP="003D00D2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>
                        <w:rPr>
                          <w:rStyle w:val="Strong"/>
                          <w:b w:val="0"/>
                        </w:rPr>
                        <w:t xml:space="preserve"> Every 0, 4, and every 8 weeks </w:t>
                      </w:r>
                    </w:p>
                    <w:p w14:paraId="43277DAD" w14:textId="77777777" w:rsidR="003D00D2" w:rsidRDefault="003D00D2" w:rsidP="003D00D2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</w:p>
                    <w:p w14:paraId="5D0D2066" w14:textId="77777777" w:rsidR="003D00D2" w:rsidRDefault="003D00D2" w:rsidP="003D00D2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>
                        <w:rPr>
                          <w:rStyle w:val="Strong"/>
                          <w:b w:val="0"/>
                        </w:rPr>
                        <w:t xml:space="preserve"> Every ___________ weeks</w:t>
                      </w:r>
                    </w:p>
                    <w:p w14:paraId="5BA0DEFE" w14:textId="77777777" w:rsidR="003D00D2" w:rsidRDefault="003D00D2" w:rsidP="00B04653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</w:p>
                    <w:p w14:paraId="45978C5E" w14:textId="77777777" w:rsidR="00C20388" w:rsidRPr="003D00D2" w:rsidRDefault="003D00D2" w:rsidP="002B1B28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 w:rsidRPr="003D00D2">
                        <w:rPr>
                          <w:rStyle w:val="Strong"/>
                        </w:rPr>
                        <w:t>Infusion Duration</w:t>
                      </w:r>
                      <w:r>
                        <w:rPr>
                          <w:rStyle w:val="Strong"/>
                          <w:b w:val="0"/>
                        </w:rPr>
                        <w:t>: 30 minutes</w:t>
                      </w:r>
                      <w:r w:rsidR="00904249" w:rsidRPr="002B1B28">
                        <w:rPr>
                          <w:rStyle w:val="Strong"/>
                        </w:rPr>
                        <w:tab/>
                      </w:r>
                    </w:p>
                    <w:p w14:paraId="61F0C0AC" w14:textId="77777777" w:rsidR="00904249" w:rsidRDefault="00904249" w:rsidP="002B1B28">
                      <w:pPr>
                        <w:ind w:left="0" w:firstLine="0"/>
                        <w:rPr>
                          <w:rStyle w:val="Strong"/>
                        </w:rPr>
                      </w:pPr>
                      <w:r w:rsidRPr="002B1B28">
                        <w:rPr>
                          <w:rStyle w:val="Strong"/>
                        </w:rPr>
                        <w:t xml:space="preserve">     </w:t>
                      </w:r>
                    </w:p>
                    <w:p w14:paraId="6C1C6E1C" w14:textId="77777777" w:rsidR="00C20388" w:rsidRPr="002B1B28" w:rsidRDefault="00C20388" w:rsidP="002B1B28">
                      <w:pPr>
                        <w:ind w:left="0" w:firstLine="0"/>
                        <w:rPr>
                          <w:rStyle w:val="Stron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29D8A0A" w14:textId="77777777" w:rsidR="00A652DF" w:rsidRDefault="00A652DF" w:rsidP="00A652DF">
      <w:pPr>
        <w:spacing w:after="3" w:line="259" w:lineRule="auto"/>
        <w:ind w:left="0" w:firstLine="0"/>
        <w:rPr>
          <w:b/>
        </w:rPr>
      </w:pPr>
    </w:p>
    <w:p w14:paraId="60C56B49" w14:textId="77777777" w:rsidR="00904249" w:rsidRDefault="00904249">
      <w:pPr>
        <w:spacing w:after="3" w:line="259" w:lineRule="auto"/>
        <w:ind w:left="-5"/>
        <w:rPr>
          <w:b/>
        </w:rPr>
      </w:pPr>
    </w:p>
    <w:p w14:paraId="10B1BE91" w14:textId="77777777" w:rsidR="00904249" w:rsidRDefault="00904249" w:rsidP="001D693A">
      <w:pPr>
        <w:spacing w:after="3" w:line="259" w:lineRule="auto"/>
        <w:ind w:left="0" w:firstLine="0"/>
        <w:rPr>
          <w:b/>
        </w:rPr>
      </w:pPr>
    </w:p>
    <w:p w14:paraId="0DE87B7F" w14:textId="77777777" w:rsidR="001F5F4C" w:rsidRDefault="00DB4D09" w:rsidP="007A17BC">
      <w:pPr>
        <w:spacing w:after="3" w:line="259" w:lineRule="auto"/>
        <w:ind w:left="-5"/>
      </w:pPr>
      <w:r>
        <w:t xml:space="preserve"> </w:t>
      </w:r>
    </w:p>
    <w:p w14:paraId="2AD6812B" w14:textId="77777777" w:rsidR="001F5F4C" w:rsidRDefault="00DB4D0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22613C9" w14:textId="77777777" w:rsidR="00092EE9" w:rsidRDefault="00092EE9">
      <w:pPr>
        <w:spacing w:after="3" w:line="259" w:lineRule="auto"/>
        <w:ind w:left="-5"/>
        <w:rPr>
          <w:b/>
        </w:rPr>
      </w:pPr>
    </w:p>
    <w:p w14:paraId="09D1AC3D" w14:textId="77777777" w:rsidR="00092EE9" w:rsidRDefault="00092EE9">
      <w:pPr>
        <w:spacing w:after="3" w:line="259" w:lineRule="auto"/>
        <w:ind w:left="-5"/>
        <w:rPr>
          <w:b/>
        </w:rPr>
      </w:pPr>
    </w:p>
    <w:sectPr w:rsidR="00092EE9" w:rsidSect="00576362">
      <w:footerReference w:type="even" r:id="rId8"/>
      <w:footerReference w:type="default" r:id="rId9"/>
      <w:footerReference w:type="first" r:id="rId10"/>
      <w:pgSz w:w="12240" w:h="15840"/>
      <w:pgMar w:top="864" w:right="720" w:bottom="446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3137" w14:textId="77777777" w:rsidR="00393190" w:rsidRDefault="00393190">
      <w:pPr>
        <w:spacing w:after="0" w:line="240" w:lineRule="auto"/>
      </w:pPr>
      <w:r>
        <w:separator/>
      </w:r>
    </w:p>
  </w:endnote>
  <w:endnote w:type="continuationSeparator" w:id="0">
    <w:p w14:paraId="33B5BA9A" w14:textId="77777777" w:rsidR="00393190" w:rsidRDefault="0039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F4E4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758B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6144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988E" w14:textId="77777777" w:rsidR="00393190" w:rsidRDefault="00393190">
      <w:pPr>
        <w:spacing w:after="0" w:line="240" w:lineRule="auto"/>
      </w:pPr>
      <w:r>
        <w:separator/>
      </w:r>
    </w:p>
  </w:footnote>
  <w:footnote w:type="continuationSeparator" w:id="0">
    <w:p w14:paraId="66A9F042" w14:textId="77777777" w:rsidR="00393190" w:rsidRDefault="00393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7A26A1"/>
    <w:multiLevelType w:val="hybridMultilevel"/>
    <w:tmpl w:val="48CC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81661"/>
    <w:multiLevelType w:val="hybridMultilevel"/>
    <w:tmpl w:val="54DE5060"/>
    <w:lvl w:ilvl="0" w:tplc="CF9E9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027400">
    <w:abstractNumId w:val="4"/>
  </w:num>
  <w:num w:numId="2" w16cid:durableId="724262307">
    <w:abstractNumId w:val="1"/>
  </w:num>
  <w:num w:numId="3" w16cid:durableId="1488277439">
    <w:abstractNumId w:val="5"/>
  </w:num>
  <w:num w:numId="4" w16cid:durableId="2063169006">
    <w:abstractNumId w:val="2"/>
  </w:num>
  <w:num w:numId="5" w16cid:durableId="1248684857">
    <w:abstractNumId w:val="3"/>
  </w:num>
  <w:num w:numId="6" w16cid:durableId="1927764067">
    <w:abstractNumId w:val="0"/>
  </w:num>
  <w:num w:numId="7" w16cid:durableId="64108087">
    <w:abstractNumId w:val="6"/>
  </w:num>
  <w:num w:numId="8" w16cid:durableId="1457019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24FF1"/>
    <w:rsid w:val="00092EE9"/>
    <w:rsid w:val="000B4AEB"/>
    <w:rsid w:val="001115DC"/>
    <w:rsid w:val="001321CF"/>
    <w:rsid w:val="001D0DDF"/>
    <w:rsid w:val="001D2EB2"/>
    <w:rsid w:val="001D693A"/>
    <w:rsid w:val="001D7407"/>
    <w:rsid w:val="001F5F4C"/>
    <w:rsid w:val="0020368E"/>
    <w:rsid w:val="00231525"/>
    <w:rsid w:val="002B1B28"/>
    <w:rsid w:val="002C0EC1"/>
    <w:rsid w:val="003064E8"/>
    <w:rsid w:val="0033490C"/>
    <w:rsid w:val="003455B6"/>
    <w:rsid w:val="00393190"/>
    <w:rsid w:val="003A35C6"/>
    <w:rsid w:val="003D00D2"/>
    <w:rsid w:val="003F2E78"/>
    <w:rsid w:val="00410806"/>
    <w:rsid w:val="004634C0"/>
    <w:rsid w:val="00470B43"/>
    <w:rsid w:val="00521492"/>
    <w:rsid w:val="00576362"/>
    <w:rsid w:val="005C1DB9"/>
    <w:rsid w:val="006375EF"/>
    <w:rsid w:val="00667F5A"/>
    <w:rsid w:val="00671410"/>
    <w:rsid w:val="007666FC"/>
    <w:rsid w:val="007A17BC"/>
    <w:rsid w:val="007D3161"/>
    <w:rsid w:val="007F61B3"/>
    <w:rsid w:val="00817D1A"/>
    <w:rsid w:val="00837113"/>
    <w:rsid w:val="00847CEF"/>
    <w:rsid w:val="008F0B86"/>
    <w:rsid w:val="00904249"/>
    <w:rsid w:val="00911976"/>
    <w:rsid w:val="009F0BE4"/>
    <w:rsid w:val="00A24786"/>
    <w:rsid w:val="00A35EB3"/>
    <w:rsid w:val="00A510D7"/>
    <w:rsid w:val="00A652DF"/>
    <w:rsid w:val="00AC1ACD"/>
    <w:rsid w:val="00B04653"/>
    <w:rsid w:val="00B231A9"/>
    <w:rsid w:val="00BB23CA"/>
    <w:rsid w:val="00BD3D09"/>
    <w:rsid w:val="00BE37F8"/>
    <w:rsid w:val="00C20388"/>
    <w:rsid w:val="00C939FD"/>
    <w:rsid w:val="00DB4D09"/>
    <w:rsid w:val="00DC26BE"/>
    <w:rsid w:val="00DD3156"/>
    <w:rsid w:val="00E71E14"/>
    <w:rsid w:val="00E72E7A"/>
    <w:rsid w:val="00EA6E5F"/>
    <w:rsid w:val="00EC396F"/>
    <w:rsid w:val="00F04E7F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7F722"/>
  <w15:docId w15:val="{38B98C4A-ACA2-41C1-BC26-6B23E55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dc:description/>
  <cp:lastModifiedBy>Ceceli P</cp:lastModifiedBy>
  <cp:revision>2</cp:revision>
  <cp:lastPrinted>2021-01-29T17:09:00Z</cp:lastPrinted>
  <dcterms:created xsi:type="dcterms:W3CDTF">2022-11-21T18:21:00Z</dcterms:created>
  <dcterms:modified xsi:type="dcterms:W3CDTF">2022-11-21T18:21:00Z</dcterms:modified>
</cp:coreProperties>
</file>