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042E68BC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4C17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1C5823E3" wp14:editId="7C656C77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6C310ACF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30789C17" w14:textId="77777777" w:rsidR="001F5F4C" w:rsidRDefault="00582A01" w:rsidP="0009207E">
            <w:pPr>
              <w:spacing w:after="0" w:line="259" w:lineRule="auto"/>
            </w:pPr>
            <w:r>
              <w:rPr>
                <w:b/>
              </w:rPr>
              <w:t>Zoledronic acid</w:t>
            </w:r>
            <w:r w:rsidR="00815557">
              <w:rPr>
                <w:b/>
              </w:rPr>
              <w:t xml:space="preserve"> </w:t>
            </w:r>
            <w:r w:rsidR="007A17BC">
              <w:rPr>
                <w:b/>
              </w:rPr>
              <w:t>(</w:t>
            </w:r>
            <w:r>
              <w:rPr>
                <w:b/>
              </w:rPr>
              <w:t>RECLAST</w:t>
            </w:r>
            <w:r w:rsidR="004C7F96">
              <w:rPr>
                <w:b/>
              </w:rPr>
              <w:t>, ZOMETA</w:t>
            </w:r>
            <w:r w:rsidR="007A17BC">
              <w:rPr>
                <w:b/>
              </w:rPr>
              <w:t>)</w:t>
            </w:r>
            <w:r w:rsidR="004C7F96">
              <w:rPr>
                <w:b/>
              </w:rPr>
              <w:t xml:space="preserve"> </w:t>
            </w:r>
            <w:r>
              <w:rPr>
                <w:b/>
              </w:rPr>
              <w:t>Infusion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DF9F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55779241" w14:textId="77777777" w:rsidR="001F5F4C" w:rsidRDefault="00DB4D09" w:rsidP="00A55A96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732A9FE" w14:textId="77777777" w:rsidR="001F5F4C" w:rsidRPr="00A55A96" w:rsidRDefault="007B112D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FF097D" wp14:editId="281BEEC8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140970</wp:posOffset>
                      </wp:positionV>
                      <wp:extent cx="27527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B04832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1pt" to="25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55A96">
              <w:rPr>
                <w:b/>
                <w:sz w:val="20"/>
              </w:rPr>
              <w:t>NAME</w:t>
            </w:r>
            <w:r w:rsidR="00A55A96">
              <w:rPr>
                <w:b/>
                <w:sz w:val="20"/>
              </w:rPr>
              <w:t>:</w:t>
            </w:r>
            <w:r w:rsidR="00DB4D09" w:rsidRPr="00A55A96">
              <w:rPr>
                <w:b/>
                <w:sz w:val="20"/>
              </w:rPr>
              <w:t xml:space="preserve"> </w:t>
            </w:r>
          </w:p>
          <w:p w14:paraId="1DB06212" w14:textId="77777777" w:rsidR="001F5F4C" w:rsidRPr="00A55A96" w:rsidRDefault="007B112D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A4377C" wp14:editId="00F17F2B">
                      <wp:simplePos x="0" y="0"/>
                      <wp:positionH relativeFrom="column">
                        <wp:posOffset>825499</wp:posOffset>
                      </wp:positionH>
                      <wp:positionV relativeFrom="paragraph">
                        <wp:posOffset>144780</wp:posOffset>
                      </wp:positionV>
                      <wp:extent cx="1724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76DEF"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1.4pt" to="20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55A96">
              <w:rPr>
                <w:b/>
                <w:sz w:val="20"/>
              </w:rPr>
              <w:t>BIRTHDATE</w:t>
            </w:r>
            <w:r w:rsidR="00A55A96">
              <w:rPr>
                <w:b/>
                <w:sz w:val="20"/>
              </w:rPr>
              <w:t>:</w:t>
            </w:r>
            <w:r w:rsidR="00DB4D09" w:rsidRPr="00A55A96">
              <w:rPr>
                <w:b/>
                <w:sz w:val="20"/>
              </w:rPr>
              <w:t xml:space="preserve"> </w:t>
            </w:r>
          </w:p>
          <w:p w14:paraId="12AF1C7E" w14:textId="77777777" w:rsidR="001F5F4C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</w:p>
          <w:p w14:paraId="62E4B9FB" w14:textId="77777777" w:rsidR="00A55A96" w:rsidRDefault="00A55A96" w:rsidP="00092EE9">
            <w:pPr>
              <w:spacing w:after="0" w:line="259" w:lineRule="auto"/>
              <w:ind w:left="43" w:firstLine="0"/>
              <w:jc w:val="center"/>
            </w:pPr>
          </w:p>
          <w:p w14:paraId="7BBFB277" w14:textId="77777777" w:rsidR="00092EE9" w:rsidRPr="00092EE9" w:rsidRDefault="00CF5D95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2BE53928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9E30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13CE8355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911883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85668" wp14:editId="1407C00F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6AE7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67BFFB1B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5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48866AE7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67BFFB1B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5FAA16" wp14:editId="590CCF07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5239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AA16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69A55239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7D66421D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57033B5C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F32DB" wp14:editId="53FEEA4D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68B9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F32DB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521B68B9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320916C2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21BADE41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18ED2BEC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5DBABB13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</w:t>
      </w:r>
      <w:r w:rsidR="0009207E">
        <w:rPr>
          <w:noProof/>
        </w:rPr>
        <w:t>_/_____/_____</w:t>
      </w:r>
    </w:p>
    <w:p w14:paraId="5FA7A689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DACBF6B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</w:t>
      </w:r>
      <w:r w:rsidR="0009207E">
        <w:rPr>
          <w:noProof/>
        </w:rPr>
        <w:t>_-_____</w:t>
      </w:r>
    </w:p>
    <w:p w14:paraId="27384A0F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57DE14A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3938A46E" w14:textId="77777777" w:rsidR="007F5032" w:rsidRDefault="007F5032" w:rsidP="0033490C">
      <w:pPr>
        <w:spacing w:after="3" w:line="259" w:lineRule="auto"/>
        <w:ind w:left="0" w:firstLine="0"/>
        <w:rPr>
          <w:b/>
        </w:rPr>
      </w:pPr>
    </w:p>
    <w:p w14:paraId="4D08F3EA" w14:textId="77777777" w:rsidR="00AF2B62" w:rsidRDefault="00AF2B62" w:rsidP="00AF2B62">
      <w:pPr>
        <w:pStyle w:val="ListParagraph"/>
        <w:spacing w:after="3" w:line="259" w:lineRule="auto"/>
        <w:ind w:left="0" w:firstLine="0"/>
      </w:pPr>
    </w:p>
    <w:p w14:paraId="6B823DAF" w14:textId="77777777" w:rsidR="00D1193D" w:rsidRDefault="00AF2B62" w:rsidP="00AF2B62">
      <w:pPr>
        <w:pStyle w:val="ListParagraph"/>
        <w:spacing w:after="3" w:line="259" w:lineRule="auto"/>
        <w:ind w:left="0" w:firstLine="0"/>
      </w:pPr>
      <w:r>
        <w:sym w:font="Wingdings 2" w:char="F0A3"/>
      </w:r>
      <w:r>
        <w:t xml:space="preserve">  D</w:t>
      </w:r>
      <w:r w:rsidR="00DE2D3B">
        <w:t xml:space="preserve">ate of most recent dental exam: </w:t>
      </w:r>
      <w:r>
        <w:t xml:space="preserve"> __________________</w:t>
      </w:r>
    </w:p>
    <w:p w14:paraId="7E854F11" w14:textId="77777777" w:rsidR="00AF2B62" w:rsidRDefault="00AF2B62" w:rsidP="00AF2B62">
      <w:pPr>
        <w:pStyle w:val="ListParagraph"/>
        <w:spacing w:after="3" w:line="259" w:lineRule="auto"/>
        <w:ind w:left="0" w:firstLine="0"/>
      </w:pPr>
      <w:r>
        <w:t xml:space="preserve">.  </w:t>
      </w:r>
    </w:p>
    <w:p w14:paraId="5B373FFA" w14:textId="77777777" w:rsidR="00A510D7" w:rsidRDefault="00671C06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F77A4" wp14:editId="504DCF74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8EF9" w14:textId="77777777" w:rsidR="0033490C" w:rsidRPr="002B1B28" w:rsidRDefault="00671C06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671C06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labs</w:t>
                            </w:r>
                            <w:r w:rsidR="001F167E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 xml:space="preserve"> and Tests</w:t>
                            </w:r>
                            <w:r w:rsidR="0033490C"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F77A4" id="_x0000_s1029" type="#_x0000_t202" style="position:absolute;margin-left:0;margin-top:17.1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">
                <v:textbox style="mso-fit-shape-to-text:t">
                  <w:txbxContent>
                    <w:p w14:paraId="49BF8EF9" w14:textId="77777777" w:rsidR="0033490C" w:rsidRPr="002B1B28" w:rsidRDefault="00671C06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671C06">
                        <w:rPr>
                          <w:rStyle w:val="SubtleReference"/>
                          <w:color w:val="2E74B5" w:themeColor="accent1" w:themeShade="BF"/>
                        </w:rPr>
                        <w:t>labs</w:t>
                      </w:r>
                      <w:r w:rsidR="001F167E">
                        <w:rPr>
                          <w:rStyle w:val="SubtleReference"/>
                          <w:color w:val="2E74B5" w:themeColor="accent1" w:themeShade="BF"/>
                        </w:rPr>
                        <w:t xml:space="preserve"> and Tests</w:t>
                      </w:r>
                      <w:r w:rsidR="0033490C" w:rsidRPr="002B1B28">
                        <w:rPr>
                          <w:rStyle w:val="SubtleReference"/>
                          <w:color w:val="2E74B5" w:themeColor="accent1" w:themeShade="BF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E3CF3" w14:textId="77777777" w:rsidR="00671C06" w:rsidRDefault="00671C06" w:rsidP="0033490C">
      <w:pPr>
        <w:spacing w:after="3" w:line="259" w:lineRule="auto"/>
        <w:ind w:left="0" w:firstLine="0"/>
      </w:pPr>
    </w:p>
    <w:p w14:paraId="5E951C07" w14:textId="77777777" w:rsidR="00904249" w:rsidRDefault="00A510D7" w:rsidP="00671C06">
      <w:pPr>
        <w:spacing w:after="3" w:line="259" w:lineRule="auto"/>
        <w:ind w:left="0" w:firstLine="0"/>
      </w:pPr>
      <w:r>
        <w:sym w:font="Wingdings 2" w:char="F0A3"/>
      </w:r>
      <w:r w:rsidR="001F167E">
        <w:t xml:space="preserve"> </w:t>
      </w:r>
      <w:r w:rsidR="004C7F96">
        <w:t>CMP</w:t>
      </w:r>
      <w:r w:rsidR="004C7F96">
        <w:tab/>
      </w:r>
      <w:r w:rsidR="004C7F96">
        <w:tab/>
      </w:r>
      <w:r w:rsidR="004C7F96">
        <w:sym w:font="Wingdings 2" w:char="F0A3"/>
      </w:r>
      <w:r w:rsidR="00D1193D" w:rsidRPr="00D1193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1C7F2A" wp14:editId="644748EB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91515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BB42" w14:textId="77777777" w:rsidR="00D1193D" w:rsidRPr="00D1193D" w:rsidRDefault="00D1193D" w:rsidP="00D1193D">
                            <w:pPr>
                              <w:ind w:left="10"/>
                              <w:rPr>
                                <w:color w:val="2E74B5" w:themeColor="accent1" w:themeShade="BF"/>
                              </w:rPr>
                            </w:pPr>
                            <w:r w:rsidRPr="00D1193D">
                              <w:rPr>
                                <w:color w:val="2E74B5" w:themeColor="accent1" w:themeShade="BF"/>
                              </w:rPr>
                              <w:t>Nursing Orders (Treatment Parameters)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C7F2A" id="_x0000_s1030" type="#_x0000_t202" style="position:absolute;margin-left:0;margin-top:28.8pt;width:544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">
                <v:textbox style="mso-fit-shape-to-text:t">
                  <w:txbxContent>
                    <w:p w14:paraId="317CBB42" w14:textId="77777777" w:rsidR="00D1193D" w:rsidRPr="00D1193D" w:rsidRDefault="00D1193D" w:rsidP="00D1193D">
                      <w:pPr>
                        <w:ind w:left="10"/>
                        <w:rPr>
                          <w:color w:val="2E74B5" w:themeColor="accent1" w:themeShade="BF"/>
                        </w:rPr>
                      </w:pPr>
                      <w:r w:rsidRPr="00D1193D">
                        <w:rPr>
                          <w:color w:val="2E74B5" w:themeColor="accent1" w:themeShade="BF"/>
                        </w:rPr>
                        <w:t>Nursing Orders (Treatment Parameters)</w:t>
                      </w:r>
                      <w:r>
                        <w:rPr>
                          <w:color w:val="2E74B5" w:themeColor="accent1" w:themeShade="BF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F96">
        <w:t xml:space="preserve"> Once</w:t>
      </w:r>
      <w:r w:rsidR="004C7F96">
        <w:tab/>
      </w:r>
      <w:r w:rsidR="004C7F96">
        <w:sym w:font="Wingdings 2" w:char="F0A3"/>
      </w:r>
      <w:r w:rsidR="004C7F96">
        <w:t xml:space="preserve"> every infusion</w:t>
      </w:r>
      <w:r w:rsidR="004C7F96">
        <w:tab/>
      </w:r>
      <w:r w:rsidR="004C7F96">
        <w:sym w:font="Wingdings 2" w:char="F0A3"/>
      </w:r>
      <w:r w:rsidR="004C7F96">
        <w:t xml:space="preserve"> other: _____________________</w:t>
      </w:r>
    </w:p>
    <w:p w14:paraId="19612C29" w14:textId="77777777" w:rsidR="007F5032" w:rsidRDefault="007F5032" w:rsidP="00A652DF">
      <w:pPr>
        <w:spacing w:after="3" w:line="259" w:lineRule="auto"/>
        <w:ind w:left="0" w:firstLine="0"/>
        <w:rPr>
          <w:b/>
        </w:rPr>
      </w:pPr>
    </w:p>
    <w:p w14:paraId="3FE7DEC9" w14:textId="77777777" w:rsidR="00146BDB" w:rsidRDefault="00146BDB" w:rsidP="00D1193D">
      <w:pPr>
        <w:pStyle w:val="ListParagraph"/>
        <w:numPr>
          <w:ilvl w:val="0"/>
          <w:numId w:val="9"/>
        </w:numPr>
        <w:spacing w:after="3" w:line="259" w:lineRule="auto"/>
      </w:pPr>
      <w:r>
        <w:t>Nursing communication order: Encourage good hydration during and after infusion.</w:t>
      </w:r>
      <w:r w:rsidR="00DE2D3B">
        <w:t xml:space="preserve">  </w:t>
      </w:r>
    </w:p>
    <w:p w14:paraId="3D5AA035" w14:textId="77777777" w:rsidR="00DE2D3B" w:rsidRDefault="00DE2D3B" w:rsidP="00D1193D">
      <w:pPr>
        <w:pStyle w:val="ListParagraph"/>
        <w:numPr>
          <w:ilvl w:val="0"/>
          <w:numId w:val="9"/>
        </w:numPr>
        <w:spacing w:after="3" w:line="259" w:lineRule="auto"/>
      </w:pPr>
      <w:r>
        <w:t>Nursing communication order: Remind patient to take calcium and vitamin D supplements. Paget's disease - calcium 1500 mg/day (in divided doses, 2-3 times/day) and vitamin D 800 IU/day - especially important for the first 2 weeks after receiving Reclast. Osteoporosis - calcium 1200 mg and vitamin D 800 IU daily.</w:t>
      </w:r>
    </w:p>
    <w:p w14:paraId="58C0ED44" w14:textId="77777777" w:rsidR="00D1193D" w:rsidRDefault="00D1193D" w:rsidP="00A652DF">
      <w:pPr>
        <w:spacing w:after="3" w:line="259" w:lineRule="auto"/>
        <w:ind w:left="0" w:firstLine="0"/>
        <w:rPr>
          <w:b/>
        </w:rPr>
      </w:pPr>
    </w:p>
    <w:p w14:paraId="7C5B25A3" w14:textId="77777777" w:rsidR="000C277C" w:rsidRDefault="000C277C" w:rsidP="00A652DF">
      <w:pPr>
        <w:spacing w:after="3" w:line="259" w:lineRule="auto"/>
        <w:ind w:left="0" w:firstLine="0"/>
        <w:rPr>
          <w:b/>
        </w:rPr>
      </w:pPr>
    </w:p>
    <w:p w14:paraId="4FBFD98C" w14:textId="77777777" w:rsidR="000C277C" w:rsidRPr="000C277C" w:rsidRDefault="000C277C" w:rsidP="00A652DF">
      <w:pPr>
        <w:spacing w:after="3" w:line="259" w:lineRule="auto"/>
        <w:ind w:left="0" w:firstLine="0"/>
        <w:rPr>
          <w:sz w:val="18"/>
          <w:szCs w:val="18"/>
        </w:rPr>
      </w:pPr>
      <w:r w:rsidRPr="000C277C">
        <w:rPr>
          <w:sz w:val="18"/>
          <w:szCs w:val="18"/>
        </w:rPr>
        <w:t>MC2682 (04/22)</w:t>
      </w:r>
    </w:p>
    <w:p w14:paraId="0E09A91A" w14:textId="77777777" w:rsidR="00A652DF" w:rsidRDefault="00D1193D" w:rsidP="00A652DF">
      <w:pPr>
        <w:spacing w:after="3" w:line="259" w:lineRule="auto"/>
        <w:ind w:left="0" w:firstLine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C55755" wp14:editId="36B42A4D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848475" cy="1533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6CCA" w14:textId="77777777" w:rsidR="00904249" w:rsidRPr="004C7F96" w:rsidRDefault="00D1193D" w:rsidP="004C7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</w:pPr>
                            <w:r w:rsidRPr="004C7F96">
                              <w:rPr>
                                <w:rStyle w:val="Heading2Char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zoledronic acid</w:t>
                            </w:r>
                            <w:r w:rsidRPr="004C7F96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0F80" w:rsidRPr="004C7F96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C7F96">
                              <w:rPr>
                                <w:rStyle w:val="Strong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Reclast</w:t>
                            </w:r>
                            <w:r w:rsidR="00090F80" w:rsidRPr="004C7F96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 IV DOSAGE</w:t>
                            </w:r>
                            <w:r w:rsidR="00090F80" w:rsidRPr="004C7F96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  <w:p w14:paraId="333B5920" w14:textId="77777777" w:rsidR="00904249" w:rsidRDefault="007666F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 </w:t>
                            </w:r>
                          </w:p>
                          <w:p w14:paraId="06D6EF01" w14:textId="77777777" w:rsidR="00D1193D" w:rsidRDefault="00090F80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Dose: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="00D1193D">
                              <w:rPr>
                                <w:rStyle w:val="Strong"/>
                                <w:b w:val="0"/>
                              </w:rPr>
                              <w:t>5 mg IVPB, ONCE, over 15 minutes</w:t>
                            </w:r>
                          </w:p>
                          <w:p w14:paraId="7E9BACB0" w14:textId="77777777" w:rsidR="00D1193D" w:rsidRDefault="00D1193D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53CC609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 xml:space="preserve">Frequency: </w:t>
                            </w:r>
                            <w:r w:rsidR="00090F80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D1193D">
                              <w:rPr>
                                <w:rStyle w:val="Strong"/>
                                <w:b w:val="0"/>
                              </w:rPr>
                              <w:t>Doses must be at least 366 days apart</w:t>
                            </w:r>
                            <w:r w:rsidR="0076298C">
                              <w:rPr>
                                <w:rStyle w:val="Strong"/>
                                <w:b w:val="0"/>
                              </w:rPr>
                              <w:t>.</w:t>
                            </w:r>
                          </w:p>
                          <w:p w14:paraId="778628E6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70DBF364" w14:textId="77777777" w:rsidR="00904249" w:rsidRDefault="00B231A9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Other: ______________________________ Duration</w:t>
                            </w:r>
                            <w:r w:rsidR="00904249" w:rsidRPr="002B1B28">
                              <w:rPr>
                                <w:rStyle w:val="Strong"/>
                              </w:rPr>
                              <w:t>: _______________________________</w:t>
                            </w:r>
                          </w:p>
                          <w:p w14:paraId="41153CA3" w14:textId="77777777" w:rsidR="00A652DF" w:rsidRDefault="00A652DF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6C4160D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5755" id="_x0000_s1031" type="#_x0000_t202" style="position:absolute;margin-left:0;margin-top:19pt;width:539.25pt;height:12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">
                <v:textbox>
                  <w:txbxContent>
                    <w:p w14:paraId="47556CCA" w14:textId="77777777" w:rsidR="00904249" w:rsidRPr="004C7F96" w:rsidRDefault="00D1193D" w:rsidP="004C7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ubtleReference"/>
                          <w:b/>
                          <w:color w:val="2E74B5" w:themeColor="accent1" w:themeShade="BF"/>
                        </w:rPr>
                      </w:pPr>
                      <w:r w:rsidRPr="004C7F96">
                        <w:rPr>
                          <w:rStyle w:val="Heading2Char"/>
                          <w:rFonts w:ascii="Arial" w:hAnsi="Arial" w:cs="Arial"/>
                          <w:b/>
                          <w:sz w:val="24"/>
                          <w:szCs w:val="24"/>
                        </w:rPr>
                        <w:t>zoledronic acid</w:t>
                      </w:r>
                      <w:r w:rsidRPr="004C7F96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090F80" w:rsidRPr="004C7F96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Pr="004C7F96">
                        <w:rPr>
                          <w:rStyle w:val="Strong"/>
                          <w:color w:val="2E74B5" w:themeColor="accent1" w:themeShade="BF"/>
                          <w:sz w:val="24"/>
                          <w:szCs w:val="24"/>
                        </w:rPr>
                        <w:t>Reclast</w:t>
                      </w:r>
                      <w:r w:rsidR="00090F80" w:rsidRPr="004C7F96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) IV DOSAGE</w:t>
                      </w:r>
                      <w:r w:rsidR="00090F80" w:rsidRPr="004C7F96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 xml:space="preserve">: </w:t>
                      </w:r>
                    </w:p>
                    <w:p w14:paraId="333B5920" w14:textId="77777777" w:rsidR="00904249" w:rsidRDefault="007666F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 </w:t>
                      </w:r>
                    </w:p>
                    <w:p w14:paraId="06D6EF01" w14:textId="77777777" w:rsidR="00D1193D" w:rsidRDefault="00090F80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</w:rPr>
                        <w:t>Dose:</w:t>
                      </w:r>
                      <w:r>
                        <w:rPr>
                          <w:rStyle w:val="Strong"/>
                        </w:rPr>
                        <w:tab/>
                      </w:r>
                      <w:r w:rsidR="00D1193D">
                        <w:rPr>
                          <w:rStyle w:val="Strong"/>
                          <w:b w:val="0"/>
                        </w:rPr>
                        <w:t>5 mg IVPB, ONCE, over 15 minutes</w:t>
                      </w:r>
                    </w:p>
                    <w:p w14:paraId="7E9BACB0" w14:textId="77777777" w:rsidR="00D1193D" w:rsidRDefault="00D1193D" w:rsidP="00904249">
                      <w:pPr>
                        <w:rPr>
                          <w:rStyle w:val="Strong"/>
                        </w:rPr>
                      </w:pPr>
                    </w:p>
                    <w:p w14:paraId="353CC609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 xml:space="preserve">Frequency: </w:t>
                      </w:r>
                      <w:r w:rsidR="00090F80">
                        <w:rPr>
                          <w:rStyle w:val="Strong"/>
                        </w:rPr>
                        <w:t xml:space="preserve"> </w:t>
                      </w:r>
                      <w:r w:rsidR="00D1193D">
                        <w:rPr>
                          <w:rStyle w:val="Strong"/>
                          <w:b w:val="0"/>
                        </w:rPr>
                        <w:t>Doses must be at least 366 days apart</w:t>
                      </w:r>
                      <w:r w:rsidR="0076298C">
                        <w:rPr>
                          <w:rStyle w:val="Strong"/>
                          <w:b w:val="0"/>
                        </w:rPr>
                        <w:t>.</w:t>
                      </w:r>
                    </w:p>
                    <w:p w14:paraId="778628E6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70DBF364" w14:textId="77777777" w:rsidR="00904249" w:rsidRDefault="00B231A9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Other: ______________________________ Duration</w:t>
                      </w:r>
                      <w:r w:rsidR="00904249" w:rsidRPr="002B1B28">
                        <w:rPr>
                          <w:rStyle w:val="Strong"/>
                        </w:rPr>
                        <w:t>: _______________________________</w:t>
                      </w:r>
                    </w:p>
                    <w:p w14:paraId="41153CA3" w14:textId="77777777" w:rsidR="00A652DF" w:rsidRDefault="00A652DF" w:rsidP="00904249">
                      <w:pPr>
                        <w:rPr>
                          <w:rStyle w:val="Strong"/>
                        </w:rPr>
                      </w:pPr>
                    </w:p>
                    <w:p w14:paraId="66C4160D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90ABC" w14:textId="77777777" w:rsidR="001F5F4C" w:rsidRDefault="001F5F4C">
      <w:pPr>
        <w:spacing w:after="3" w:line="259" w:lineRule="auto"/>
        <w:ind w:left="-5"/>
      </w:pPr>
    </w:p>
    <w:p w14:paraId="270DA24B" w14:textId="77777777" w:rsidR="004C7F96" w:rsidRDefault="004C7F96">
      <w:pPr>
        <w:spacing w:after="3" w:line="259" w:lineRule="auto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C79E52" wp14:editId="5D117B2A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838950" cy="2209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647F" w14:textId="77777777" w:rsidR="004C7F96" w:rsidRPr="004C7F96" w:rsidRDefault="004C7F96" w:rsidP="004C7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</w:pPr>
                            <w:r w:rsidRPr="004C7F96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zoledronic acid (ZOMETA)</w:t>
                            </w:r>
                            <w:r w:rsidRPr="004C7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7F96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IV DOSAGE</w:t>
                            </w:r>
                            <w:r w:rsidRPr="004C7F96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  <w:p w14:paraId="675B12FB" w14:textId="77777777" w:rsidR="004C7F96" w:rsidRDefault="004C7F96" w:rsidP="004C7F96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 </w:t>
                            </w:r>
                          </w:p>
                          <w:p w14:paraId="2BF425E4" w14:textId="77777777" w:rsidR="004C7F96" w:rsidRPr="002B1B28" w:rsidRDefault="004C7F96" w:rsidP="004C7F96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Dose: 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Z</w:t>
                            </w:r>
                            <w:r w:rsidRPr="00C86A0C">
                              <w:rPr>
                                <w:rStyle w:val="Strong"/>
                                <w:b w:val="0"/>
                              </w:rPr>
                              <w:t>ometa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4 mg in sodium chloride 0.9% 100 mls, IV, over 15 minutes </w:t>
                            </w:r>
                          </w:p>
                          <w:p w14:paraId="505E639C" w14:textId="77777777" w:rsidR="004C7F96" w:rsidRPr="002B1B28" w:rsidRDefault="004C7F96" w:rsidP="004C7F9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02031F6" w14:textId="77777777" w:rsidR="004C7F96" w:rsidRDefault="004C7F96" w:rsidP="004C7F96">
                            <w:pPr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 xml:space="preserve">Frequency: 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7E297F7B" w14:textId="77777777" w:rsidR="004C7F96" w:rsidRDefault="004C7F96" w:rsidP="004C7F96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</w:p>
                          <w:p w14:paraId="190C9F13" w14:textId="77777777" w:rsidR="004C7F96" w:rsidRDefault="004C7F96" w:rsidP="004C7F96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C86A0C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C86A0C">
                              <w:rPr>
                                <w:rStyle w:val="Strong"/>
                                <w:b w:val="0"/>
                              </w:rPr>
                              <w:t xml:space="preserve">   Once</w:t>
                            </w:r>
                          </w:p>
                          <w:p w14:paraId="143F6C74" w14:textId="77777777" w:rsidR="004C7F96" w:rsidRDefault="004C7F96" w:rsidP="004C7F96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60305BBB" w14:textId="77777777" w:rsidR="004C7F96" w:rsidRPr="00C86A0C" w:rsidRDefault="004C7F96" w:rsidP="004C7F96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Every ___ weeks x ____ doses (minimum of 7 days between doses for hypercalcemia)</w:t>
                            </w:r>
                          </w:p>
                          <w:p w14:paraId="3A3BFA9D" w14:textId="77777777" w:rsidR="004C7F96" w:rsidRPr="002B1B28" w:rsidRDefault="004C7F96" w:rsidP="004C7F96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A0A1F2B" w14:textId="77777777" w:rsidR="004C7F96" w:rsidRDefault="004C7F96" w:rsidP="004C7F96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Other: ______________________________ </w:t>
                            </w:r>
                          </w:p>
                          <w:p w14:paraId="615A8F0F" w14:textId="77777777" w:rsidR="004C7F96" w:rsidRDefault="004C7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9E52" id="_x0000_s1032" type="#_x0000_t202" style="position:absolute;left:0;text-align:left;margin-left:487.3pt;margin-top:28.55pt;width:538.5pt;height:17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">
                <v:textbox>
                  <w:txbxContent>
                    <w:p w14:paraId="004B647F" w14:textId="77777777" w:rsidR="004C7F96" w:rsidRPr="004C7F96" w:rsidRDefault="004C7F96" w:rsidP="004C7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Style w:val="SubtleReference"/>
                          <w:b/>
                          <w:color w:val="2E74B5" w:themeColor="accent1" w:themeShade="BF"/>
                        </w:rPr>
                      </w:pPr>
                      <w:r w:rsidRPr="004C7F96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zoledronic acid (ZOMETA)</w:t>
                      </w:r>
                      <w:r w:rsidRPr="004C7F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C7F96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IV DOSAGE</w:t>
                      </w:r>
                      <w:r w:rsidRPr="004C7F96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 xml:space="preserve">: </w:t>
                      </w:r>
                    </w:p>
                    <w:p w14:paraId="675B12FB" w14:textId="77777777" w:rsidR="004C7F96" w:rsidRDefault="004C7F96" w:rsidP="004C7F96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 </w:t>
                      </w:r>
                    </w:p>
                    <w:p w14:paraId="2BF425E4" w14:textId="77777777" w:rsidR="004C7F96" w:rsidRPr="002B1B28" w:rsidRDefault="004C7F96" w:rsidP="004C7F96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Dose:  </w:t>
                      </w:r>
                      <w:r>
                        <w:rPr>
                          <w:rStyle w:val="Strong"/>
                          <w:b w:val="0"/>
                        </w:rPr>
                        <w:t>Z</w:t>
                      </w:r>
                      <w:r w:rsidRPr="00C86A0C">
                        <w:rPr>
                          <w:rStyle w:val="Strong"/>
                          <w:b w:val="0"/>
                        </w:rPr>
                        <w:t>ometa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  <w:r>
                        <w:rPr>
                          <w:rStyle w:val="Strong"/>
                          <w:b w:val="0"/>
                        </w:rPr>
                        <w:t xml:space="preserve">4 mg in sodium chloride 0.9% 100 mls, IV, over 15 minutes </w:t>
                      </w:r>
                    </w:p>
                    <w:p w14:paraId="505E639C" w14:textId="77777777" w:rsidR="004C7F96" w:rsidRPr="002B1B28" w:rsidRDefault="004C7F96" w:rsidP="004C7F96">
                      <w:pPr>
                        <w:rPr>
                          <w:rStyle w:val="Strong"/>
                        </w:rPr>
                      </w:pPr>
                    </w:p>
                    <w:p w14:paraId="502031F6" w14:textId="77777777" w:rsidR="004C7F96" w:rsidRDefault="004C7F96" w:rsidP="004C7F96">
                      <w:pPr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 xml:space="preserve">Frequency: 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</w:p>
                    <w:p w14:paraId="7E297F7B" w14:textId="77777777" w:rsidR="004C7F96" w:rsidRDefault="004C7F96" w:rsidP="004C7F96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</w:p>
                    <w:p w14:paraId="190C9F13" w14:textId="77777777" w:rsidR="004C7F96" w:rsidRDefault="004C7F96" w:rsidP="004C7F96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 w:rsidRPr="00C86A0C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C86A0C">
                        <w:rPr>
                          <w:rStyle w:val="Strong"/>
                          <w:b w:val="0"/>
                        </w:rPr>
                        <w:t xml:space="preserve">   Once</w:t>
                      </w:r>
                    </w:p>
                    <w:p w14:paraId="143F6C74" w14:textId="77777777" w:rsidR="004C7F96" w:rsidRDefault="004C7F96" w:rsidP="004C7F96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60305BBB" w14:textId="77777777" w:rsidR="004C7F96" w:rsidRPr="00C86A0C" w:rsidRDefault="004C7F96" w:rsidP="004C7F96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</w:rPr>
                        <w:t xml:space="preserve">   Every ___ weeks x ____ doses (minimum of 7 days between doses for hypercalcemia)</w:t>
                      </w:r>
                    </w:p>
                    <w:p w14:paraId="3A3BFA9D" w14:textId="77777777" w:rsidR="004C7F96" w:rsidRPr="002B1B28" w:rsidRDefault="004C7F96" w:rsidP="004C7F96">
                      <w:pPr>
                        <w:rPr>
                          <w:rStyle w:val="Strong"/>
                        </w:rPr>
                      </w:pPr>
                    </w:p>
                    <w:p w14:paraId="2A0A1F2B" w14:textId="77777777" w:rsidR="004C7F96" w:rsidRDefault="004C7F96" w:rsidP="004C7F96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Other: ______________________________ </w:t>
                      </w:r>
                    </w:p>
                    <w:p w14:paraId="615A8F0F" w14:textId="77777777" w:rsidR="004C7F96" w:rsidRDefault="004C7F96"/>
                  </w:txbxContent>
                </v:textbox>
                <w10:wrap type="square" anchorx="margin"/>
              </v:shape>
            </w:pict>
          </mc:Fallback>
        </mc:AlternateContent>
      </w:r>
    </w:p>
    <w:p w14:paraId="5117E279" w14:textId="77777777" w:rsidR="004C7F96" w:rsidRDefault="004C7F96">
      <w:pPr>
        <w:spacing w:after="3" w:line="259" w:lineRule="auto"/>
        <w:ind w:left="-5"/>
      </w:pPr>
    </w:p>
    <w:sectPr w:rsidR="004C7F96" w:rsidSect="000C277C">
      <w:footerReference w:type="even" r:id="rId8"/>
      <w:footerReference w:type="default" r:id="rId9"/>
      <w:footerReference w:type="first" r:id="rId10"/>
      <w:pgSz w:w="12240" w:h="15840"/>
      <w:pgMar w:top="864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78C1" w14:textId="77777777" w:rsidR="00F27AD0" w:rsidRDefault="00F27AD0">
      <w:pPr>
        <w:spacing w:after="0" w:line="240" w:lineRule="auto"/>
      </w:pPr>
      <w:r>
        <w:separator/>
      </w:r>
    </w:p>
  </w:endnote>
  <w:endnote w:type="continuationSeparator" w:id="0">
    <w:p w14:paraId="7DD54C79" w14:textId="77777777" w:rsidR="00F27AD0" w:rsidRDefault="00F2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BB1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AE1C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29F4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7DB4" w14:textId="77777777" w:rsidR="00F27AD0" w:rsidRDefault="00F27AD0">
      <w:pPr>
        <w:spacing w:after="0" w:line="240" w:lineRule="auto"/>
      </w:pPr>
      <w:r>
        <w:separator/>
      </w:r>
    </w:p>
  </w:footnote>
  <w:footnote w:type="continuationSeparator" w:id="0">
    <w:p w14:paraId="7C79A5D7" w14:textId="77777777" w:rsidR="00F27AD0" w:rsidRDefault="00F2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04"/>
    <w:multiLevelType w:val="hybridMultilevel"/>
    <w:tmpl w:val="E6B69266"/>
    <w:lvl w:ilvl="0" w:tplc="7B60A30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441D8"/>
    <w:multiLevelType w:val="hybridMultilevel"/>
    <w:tmpl w:val="7FAEB91C"/>
    <w:lvl w:ilvl="0" w:tplc="DC8EB8BA">
      <w:numFmt w:val="bullet"/>
      <w:lvlText w:val=""/>
      <w:lvlJc w:val="left"/>
      <w:pPr>
        <w:ind w:left="450" w:hanging="360"/>
      </w:pPr>
      <w:rPr>
        <w:rFonts w:ascii="Wingdings 2" w:eastAsia="Arial" w:hAnsi="Wingdings 2" w:cs="Arial" w:hint="default"/>
        <w:b/>
        <w:color w:val="5B9BD5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34381"/>
    <w:multiLevelType w:val="hybridMultilevel"/>
    <w:tmpl w:val="AEE2C32E"/>
    <w:lvl w:ilvl="0" w:tplc="4F642646">
      <w:numFmt w:val="bullet"/>
      <w:lvlText w:val=""/>
      <w:lvlJc w:val="left"/>
      <w:pPr>
        <w:ind w:left="54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5474F"/>
    <w:multiLevelType w:val="hybridMultilevel"/>
    <w:tmpl w:val="1A9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6DB8"/>
    <w:multiLevelType w:val="hybridMultilevel"/>
    <w:tmpl w:val="C6D43FD4"/>
    <w:lvl w:ilvl="0" w:tplc="7B60A3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6ACD7C25"/>
    <w:multiLevelType w:val="hybridMultilevel"/>
    <w:tmpl w:val="70EA4E0E"/>
    <w:lvl w:ilvl="0" w:tplc="04020A3C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b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D674D"/>
    <w:multiLevelType w:val="hybridMultilevel"/>
    <w:tmpl w:val="0E3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58011">
    <w:abstractNumId w:val="6"/>
  </w:num>
  <w:num w:numId="2" w16cid:durableId="1635865839">
    <w:abstractNumId w:val="2"/>
  </w:num>
  <w:num w:numId="3" w16cid:durableId="869688746">
    <w:abstractNumId w:val="8"/>
  </w:num>
  <w:num w:numId="4" w16cid:durableId="1728340751">
    <w:abstractNumId w:val="3"/>
  </w:num>
  <w:num w:numId="5" w16cid:durableId="575357581">
    <w:abstractNumId w:val="5"/>
  </w:num>
  <w:num w:numId="6" w16cid:durableId="518129857">
    <w:abstractNumId w:val="1"/>
  </w:num>
  <w:num w:numId="7" w16cid:durableId="1689453781">
    <w:abstractNumId w:val="10"/>
  </w:num>
  <w:num w:numId="8" w16cid:durableId="1907447485">
    <w:abstractNumId w:val="0"/>
  </w:num>
  <w:num w:numId="9" w16cid:durableId="1356423270">
    <w:abstractNumId w:val="12"/>
  </w:num>
  <w:num w:numId="10" w16cid:durableId="1295867228">
    <w:abstractNumId w:val="9"/>
  </w:num>
  <w:num w:numId="11" w16cid:durableId="1309356688">
    <w:abstractNumId w:val="7"/>
  </w:num>
  <w:num w:numId="12" w16cid:durableId="1905145504">
    <w:abstractNumId w:val="11"/>
  </w:num>
  <w:num w:numId="13" w16cid:durableId="1611013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324D8"/>
    <w:rsid w:val="00090F80"/>
    <w:rsid w:val="0009207E"/>
    <w:rsid w:val="00092EE9"/>
    <w:rsid w:val="000B4AEB"/>
    <w:rsid w:val="000C277C"/>
    <w:rsid w:val="00146BDB"/>
    <w:rsid w:val="0016528D"/>
    <w:rsid w:val="001D2EB2"/>
    <w:rsid w:val="001D693A"/>
    <w:rsid w:val="001D7407"/>
    <w:rsid w:val="001F167E"/>
    <w:rsid w:val="001F5F4C"/>
    <w:rsid w:val="0020368E"/>
    <w:rsid w:val="00231525"/>
    <w:rsid w:val="002B1B28"/>
    <w:rsid w:val="003064E8"/>
    <w:rsid w:val="0033490C"/>
    <w:rsid w:val="003455B6"/>
    <w:rsid w:val="003A35C6"/>
    <w:rsid w:val="00410806"/>
    <w:rsid w:val="00451DD3"/>
    <w:rsid w:val="004634C0"/>
    <w:rsid w:val="00480996"/>
    <w:rsid w:val="004C7F96"/>
    <w:rsid w:val="00544902"/>
    <w:rsid w:val="00582A01"/>
    <w:rsid w:val="005C1DB9"/>
    <w:rsid w:val="005F4916"/>
    <w:rsid w:val="006375EF"/>
    <w:rsid w:val="00671C06"/>
    <w:rsid w:val="0076298C"/>
    <w:rsid w:val="007666FC"/>
    <w:rsid w:val="007A17BC"/>
    <w:rsid w:val="007B112D"/>
    <w:rsid w:val="007F5032"/>
    <w:rsid w:val="0080567A"/>
    <w:rsid w:val="00815557"/>
    <w:rsid w:val="00817D1A"/>
    <w:rsid w:val="00837113"/>
    <w:rsid w:val="00847CEF"/>
    <w:rsid w:val="00875594"/>
    <w:rsid w:val="008F0B86"/>
    <w:rsid w:val="00904249"/>
    <w:rsid w:val="00911976"/>
    <w:rsid w:val="009A28C1"/>
    <w:rsid w:val="009F0BE4"/>
    <w:rsid w:val="00A12DB1"/>
    <w:rsid w:val="00A24786"/>
    <w:rsid w:val="00A35EB3"/>
    <w:rsid w:val="00A510D7"/>
    <w:rsid w:val="00A55A96"/>
    <w:rsid w:val="00A652DF"/>
    <w:rsid w:val="00AC1ACD"/>
    <w:rsid w:val="00AF1B74"/>
    <w:rsid w:val="00AF2B62"/>
    <w:rsid w:val="00B231A9"/>
    <w:rsid w:val="00BB23CA"/>
    <w:rsid w:val="00BD3D09"/>
    <w:rsid w:val="00BE37F8"/>
    <w:rsid w:val="00C20388"/>
    <w:rsid w:val="00C939FD"/>
    <w:rsid w:val="00CF5D95"/>
    <w:rsid w:val="00D1193D"/>
    <w:rsid w:val="00D370B1"/>
    <w:rsid w:val="00D50F94"/>
    <w:rsid w:val="00DB4D09"/>
    <w:rsid w:val="00DC26BE"/>
    <w:rsid w:val="00DD3156"/>
    <w:rsid w:val="00DE2D3B"/>
    <w:rsid w:val="00E71E14"/>
    <w:rsid w:val="00E72E7A"/>
    <w:rsid w:val="00E740C9"/>
    <w:rsid w:val="00F04E7F"/>
    <w:rsid w:val="00F27AD0"/>
    <w:rsid w:val="00F408B0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AD1FC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671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2021-01-29T17:09:00Z</cp:lastPrinted>
  <dcterms:created xsi:type="dcterms:W3CDTF">2022-11-21T18:22:00Z</dcterms:created>
  <dcterms:modified xsi:type="dcterms:W3CDTF">2022-11-21T18:22:00Z</dcterms:modified>
</cp:coreProperties>
</file>